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t xml:space="preserve"> </w:t>
      </w:r>
    </w:p>
    <w:p w:rsidR="003E3579"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82C1D" w:rsidRPr="00986E26" w:rsidRDefault="00B82C1D" w:rsidP="00B82C1D">
      <w:pPr>
        <w:pStyle w:val="Heading7"/>
        <w:jc w:val="center"/>
        <w:rPr>
          <w:rFonts w:ascii="Calibri" w:hAnsi="Calibri"/>
          <w:b w:val="0"/>
          <w:sz w:val="36"/>
          <w:szCs w:val="36"/>
          <w:u w:val="none"/>
        </w:rPr>
      </w:pPr>
      <w:r w:rsidRPr="00986E26">
        <w:rPr>
          <w:rFonts w:ascii="Calibri" w:hAnsi="Calibri"/>
          <w:b w:val="0"/>
          <w:sz w:val="36"/>
          <w:szCs w:val="36"/>
          <w:u w:val="none"/>
        </w:rPr>
        <w:t>REQUEST FOR PROPOSAL</w:t>
      </w:r>
    </w:p>
    <w:p w:rsidR="00B82C1D" w:rsidRPr="00986E26" w:rsidRDefault="00986E26" w:rsidP="00B82C1D">
      <w:pPr>
        <w:jc w:val="center"/>
        <w:rPr>
          <w:rFonts w:ascii="Calibri" w:hAnsi="Calibri"/>
          <w:sz w:val="36"/>
          <w:szCs w:val="36"/>
        </w:rPr>
      </w:pPr>
      <w:r w:rsidRPr="00986E26">
        <w:rPr>
          <w:rFonts w:ascii="Calibri" w:hAnsi="Calibri"/>
          <w:sz w:val="36"/>
          <w:szCs w:val="36"/>
        </w:rPr>
        <w:t>FOR A GENERAL CONTRACTOR</w:t>
      </w:r>
    </w:p>
    <w:p w:rsidR="00B82C1D" w:rsidRPr="00DE14F6" w:rsidRDefault="00B82C1D" w:rsidP="00B82C1D">
      <w:pPr>
        <w:jc w:val="center"/>
        <w:rPr>
          <w:rFonts w:ascii="Calibri" w:hAnsi="Calibri"/>
          <w:b/>
          <w:sz w:val="32"/>
        </w:rPr>
      </w:pPr>
    </w:p>
    <w:p w:rsidR="00B82C1D" w:rsidRPr="00DE14F6" w:rsidRDefault="00B82C1D" w:rsidP="00B82C1D">
      <w:pPr>
        <w:jc w:val="center"/>
        <w:rPr>
          <w:rFonts w:ascii="Calibri" w:hAnsi="Calibri"/>
          <w:sz w:val="32"/>
        </w:rPr>
      </w:pPr>
    </w:p>
    <w:p w:rsidR="00B82C1D" w:rsidRPr="00DE14F6" w:rsidRDefault="00B82C1D" w:rsidP="00B82C1D">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rsidR="00B82C1D" w:rsidRPr="00A92478" w:rsidRDefault="00B82C1D" w:rsidP="00B82C1D">
      <w:pPr>
        <w:pStyle w:val="Heading4"/>
        <w:ind w:left="0"/>
        <w:jc w:val="center"/>
        <w:rPr>
          <w:rFonts w:ascii="Calibri" w:hAnsi="Calibri"/>
          <w:b w:val="0"/>
          <w:bCs/>
          <w:i w:val="0"/>
          <w:sz w:val="36"/>
          <w:szCs w:val="36"/>
        </w:rPr>
      </w:pPr>
    </w:p>
    <w:p w:rsidR="00B82C1D" w:rsidRPr="00DE14F6" w:rsidRDefault="00B82C1D" w:rsidP="00B82C1D">
      <w:pPr>
        <w:pStyle w:val="Heading4"/>
        <w:rPr>
          <w:rFonts w:ascii="Calibri" w:hAnsi="Calibri"/>
          <w:b w:val="0"/>
          <w:bCs/>
          <w:sz w:val="32"/>
        </w:rPr>
      </w:pPr>
    </w:p>
    <w:p w:rsidR="00B82C1D" w:rsidRPr="00DE14F6" w:rsidRDefault="00B82C1D" w:rsidP="00B82C1D">
      <w:pPr>
        <w:rPr>
          <w:rFonts w:ascii="Calibri" w:hAnsi="Calibri"/>
        </w:rPr>
      </w:pPr>
    </w:p>
    <w:p w:rsidR="00B82C1D" w:rsidRPr="00DE14F6" w:rsidRDefault="00B82C1D" w:rsidP="002D4947">
      <w:pPr>
        <w:pStyle w:val="Heading4"/>
        <w:ind w:left="0"/>
        <w:jc w:val="center"/>
        <w:rPr>
          <w:rFonts w:ascii="Calibri" w:hAnsi="Calibri"/>
        </w:rPr>
      </w:pPr>
      <w:r>
        <w:rPr>
          <w:rFonts w:ascii="Calibri" w:hAnsi="Calibri"/>
          <w:b w:val="0"/>
          <w:bCs/>
          <w:sz w:val="40"/>
          <w:szCs w:val="40"/>
        </w:rPr>
        <w:t>RFP</w:t>
      </w:r>
      <w:r w:rsidRPr="00DE14F6">
        <w:rPr>
          <w:rFonts w:ascii="Calibri" w:hAnsi="Calibri"/>
          <w:b w:val="0"/>
          <w:bCs/>
          <w:sz w:val="40"/>
          <w:szCs w:val="40"/>
        </w:rPr>
        <w:t xml:space="preserve"> No.:</w:t>
      </w:r>
      <w:r w:rsidRPr="00DE14F6">
        <w:rPr>
          <w:rFonts w:ascii="Calibri" w:hAnsi="Calibri"/>
          <w:b w:val="0"/>
          <w:sz w:val="40"/>
          <w:szCs w:val="40"/>
        </w:rPr>
        <w:t xml:space="preserve"> </w:t>
      </w:r>
      <w:r w:rsidRPr="00DE14F6">
        <w:rPr>
          <w:rFonts w:ascii="Calibri" w:hAnsi="Calibri"/>
          <w:b w:val="0"/>
          <w:bCs/>
          <w:i w:val="0"/>
          <w:iCs/>
          <w:sz w:val="40"/>
          <w:szCs w:val="40"/>
        </w:rPr>
        <w:t>744</w:t>
      </w:r>
      <w:r w:rsidR="002D4947">
        <w:rPr>
          <w:rFonts w:ascii="Calibri" w:hAnsi="Calibri"/>
          <w:b w:val="0"/>
          <w:bCs/>
          <w:i w:val="0"/>
          <w:iCs/>
          <w:sz w:val="40"/>
          <w:szCs w:val="40"/>
        </w:rPr>
        <w:t>-R</w:t>
      </w:r>
      <w:r w:rsidR="00113430">
        <w:rPr>
          <w:rFonts w:ascii="Calibri" w:hAnsi="Calibri"/>
          <w:b w:val="0"/>
          <w:bCs/>
          <w:i w:val="0"/>
          <w:iCs/>
          <w:sz w:val="40"/>
          <w:szCs w:val="40"/>
        </w:rPr>
        <w:t>1816 MSB Penthouse AHU Replacement</w:t>
      </w:r>
    </w:p>
    <w:p w:rsidR="00B82C1D" w:rsidRPr="00DE14F6" w:rsidRDefault="00B82C1D" w:rsidP="00B82C1D">
      <w:pPr>
        <w:jc w:val="center"/>
        <w:rPr>
          <w:rFonts w:ascii="Calibri" w:hAnsi="Calibri"/>
        </w:rPr>
      </w:pPr>
    </w:p>
    <w:p w:rsidR="00B82C1D" w:rsidRPr="00DE14F6" w:rsidRDefault="00B82C1D" w:rsidP="00B82C1D">
      <w:pPr>
        <w:jc w:val="center"/>
        <w:rPr>
          <w:rFonts w:ascii="Calibri" w:hAnsi="Calibri"/>
          <w:b/>
        </w:rPr>
      </w:pPr>
    </w:p>
    <w:p w:rsidR="00B82C1D" w:rsidRPr="00DE14F6" w:rsidRDefault="00B82C1D" w:rsidP="00B82C1D">
      <w:pPr>
        <w:jc w:val="center"/>
        <w:rPr>
          <w:rFonts w:ascii="Calibri" w:hAnsi="Calibri"/>
          <w:b/>
        </w:rPr>
      </w:pPr>
    </w:p>
    <w:p w:rsidR="00B82C1D" w:rsidRPr="00DE14F6" w:rsidRDefault="00B82C1D" w:rsidP="00B82C1D">
      <w:pPr>
        <w:jc w:val="center"/>
        <w:rPr>
          <w:rFonts w:ascii="Calibri" w:hAnsi="Calibri"/>
          <w:b/>
        </w:rPr>
      </w:pPr>
    </w:p>
    <w:p w:rsidR="00B82C1D" w:rsidRDefault="00113430" w:rsidP="00B82C1D">
      <w:pPr>
        <w:jc w:val="center"/>
        <w:rPr>
          <w:rFonts w:ascii="Calibri" w:hAnsi="Calibri"/>
          <w:sz w:val="28"/>
          <w:szCs w:val="28"/>
        </w:rPr>
      </w:pPr>
      <w:r>
        <w:rPr>
          <w:rFonts w:ascii="Calibri" w:hAnsi="Calibri"/>
          <w:sz w:val="28"/>
          <w:szCs w:val="28"/>
        </w:rPr>
        <w:t xml:space="preserve">MANDATORY </w:t>
      </w:r>
      <w:r w:rsidR="00986E26" w:rsidRPr="00986E26">
        <w:rPr>
          <w:rFonts w:ascii="Calibri" w:hAnsi="Calibri"/>
          <w:sz w:val="28"/>
          <w:szCs w:val="28"/>
        </w:rPr>
        <w:t xml:space="preserve">Pre-Bid </w:t>
      </w:r>
      <w:r>
        <w:rPr>
          <w:rFonts w:ascii="Calibri" w:hAnsi="Calibri"/>
          <w:sz w:val="28"/>
          <w:szCs w:val="28"/>
        </w:rPr>
        <w:t xml:space="preserve">&amp; </w:t>
      </w:r>
      <w:r w:rsidR="00986E26" w:rsidRPr="00986E26">
        <w:rPr>
          <w:rFonts w:ascii="Calibri" w:hAnsi="Calibri"/>
          <w:sz w:val="28"/>
          <w:szCs w:val="28"/>
        </w:rPr>
        <w:t xml:space="preserve">Walk-Through:  </w:t>
      </w:r>
      <w:r w:rsidR="006B68CF">
        <w:rPr>
          <w:rFonts w:ascii="Calibri" w:hAnsi="Calibri"/>
          <w:sz w:val="28"/>
          <w:szCs w:val="28"/>
        </w:rPr>
        <w:t>Monday</w:t>
      </w:r>
      <w:r w:rsidR="00161699">
        <w:rPr>
          <w:rFonts w:ascii="Calibri" w:hAnsi="Calibri"/>
          <w:sz w:val="28"/>
          <w:szCs w:val="28"/>
        </w:rPr>
        <w:t xml:space="preserve">, May </w:t>
      </w:r>
      <w:r w:rsidR="006B68CF">
        <w:rPr>
          <w:rFonts w:ascii="Calibri" w:hAnsi="Calibri"/>
          <w:sz w:val="28"/>
          <w:szCs w:val="28"/>
        </w:rPr>
        <w:t>7</w:t>
      </w:r>
      <w:r w:rsidR="00161699" w:rsidRPr="00161699">
        <w:rPr>
          <w:rFonts w:ascii="Calibri" w:hAnsi="Calibri"/>
          <w:sz w:val="28"/>
          <w:szCs w:val="28"/>
          <w:vertAlign w:val="superscript"/>
        </w:rPr>
        <w:t>th</w:t>
      </w:r>
      <w:r w:rsidR="00161699">
        <w:rPr>
          <w:rFonts w:ascii="Calibri" w:hAnsi="Calibri"/>
          <w:sz w:val="28"/>
          <w:szCs w:val="28"/>
        </w:rPr>
        <w:t>, 2018 at 9 am CST</w:t>
      </w:r>
    </w:p>
    <w:p w:rsidR="00161699" w:rsidRPr="00986E26" w:rsidRDefault="00161699" w:rsidP="00B82C1D">
      <w:pPr>
        <w:jc w:val="center"/>
        <w:rPr>
          <w:rFonts w:ascii="Calibri" w:hAnsi="Calibri"/>
          <w:sz w:val="28"/>
          <w:szCs w:val="28"/>
        </w:rPr>
      </w:pPr>
    </w:p>
    <w:p w:rsidR="00B82C1D" w:rsidRPr="00DE14F6" w:rsidRDefault="00B82C1D" w:rsidP="00B82C1D">
      <w:pPr>
        <w:jc w:val="center"/>
        <w:rPr>
          <w:rFonts w:ascii="Calibri" w:hAnsi="Calibri"/>
          <w:iCs/>
          <w:sz w:val="28"/>
          <w:szCs w:val="28"/>
          <w:u w:val="single"/>
        </w:rPr>
      </w:pPr>
      <w:r w:rsidRPr="00DE14F6">
        <w:rPr>
          <w:rFonts w:ascii="Calibri" w:hAnsi="Calibri"/>
          <w:iCs/>
          <w:sz w:val="28"/>
          <w:szCs w:val="28"/>
        </w:rPr>
        <w:t xml:space="preserve">Bid Submittal Deadline:  </w:t>
      </w:r>
      <w:r w:rsidR="009C74AC">
        <w:rPr>
          <w:rFonts w:ascii="Calibri" w:hAnsi="Calibri"/>
          <w:iCs/>
          <w:sz w:val="28"/>
          <w:szCs w:val="28"/>
        </w:rPr>
        <w:t xml:space="preserve">Tuesday, </w:t>
      </w:r>
      <w:r w:rsidR="00795605">
        <w:rPr>
          <w:rFonts w:ascii="Calibri" w:hAnsi="Calibri"/>
          <w:iCs/>
          <w:sz w:val="28"/>
          <w:szCs w:val="28"/>
        </w:rPr>
        <w:t>June 5</w:t>
      </w:r>
      <w:r w:rsidR="00795605" w:rsidRPr="00795605">
        <w:rPr>
          <w:rFonts w:ascii="Calibri" w:hAnsi="Calibri"/>
          <w:iCs/>
          <w:sz w:val="28"/>
          <w:szCs w:val="28"/>
          <w:vertAlign w:val="superscript"/>
        </w:rPr>
        <w:t>th</w:t>
      </w:r>
      <w:r w:rsidR="009C74AC">
        <w:rPr>
          <w:rFonts w:ascii="Calibri" w:hAnsi="Calibri"/>
          <w:iCs/>
          <w:sz w:val="28"/>
          <w:szCs w:val="28"/>
        </w:rPr>
        <w:t>, 2018 at 2 pm CST</w:t>
      </w:r>
    </w:p>
    <w:p w:rsidR="00B82C1D" w:rsidRPr="00B82C1D" w:rsidRDefault="00B82C1D" w:rsidP="00B82C1D">
      <w:pPr>
        <w:jc w:val="center"/>
        <w:rPr>
          <w:rFonts w:asciiTheme="minorHAnsi" w:hAnsiTheme="minorHAnsi"/>
          <w:sz w:val="28"/>
        </w:rPr>
      </w:pPr>
      <w:r w:rsidRPr="00B82C1D">
        <w:rPr>
          <w:rFonts w:asciiTheme="minorHAnsi" w:hAnsiTheme="minorHAnsi"/>
          <w:sz w:val="28"/>
        </w:rPr>
        <w:t xml:space="preserve">HUB Submittal Deadline:  </w:t>
      </w:r>
      <w:r w:rsidR="009C74AC">
        <w:rPr>
          <w:rFonts w:asciiTheme="minorHAnsi" w:hAnsiTheme="minorHAnsi"/>
          <w:sz w:val="28"/>
        </w:rPr>
        <w:t xml:space="preserve">Wednesday, </w:t>
      </w:r>
      <w:r w:rsidR="00795605">
        <w:rPr>
          <w:rFonts w:asciiTheme="minorHAnsi" w:hAnsiTheme="minorHAnsi"/>
          <w:sz w:val="28"/>
        </w:rPr>
        <w:t>June 6</w:t>
      </w:r>
      <w:r w:rsidR="00795605" w:rsidRPr="00795605">
        <w:rPr>
          <w:rFonts w:asciiTheme="minorHAnsi" w:hAnsiTheme="minorHAnsi"/>
          <w:sz w:val="28"/>
          <w:vertAlign w:val="superscript"/>
        </w:rPr>
        <w:t>th</w:t>
      </w:r>
      <w:r w:rsidR="009C74AC">
        <w:rPr>
          <w:rFonts w:asciiTheme="minorHAnsi" w:hAnsiTheme="minorHAnsi"/>
          <w:sz w:val="28"/>
        </w:rPr>
        <w:t>, 2018 at 2 pm CST</w:t>
      </w:r>
    </w:p>
    <w:p w:rsidR="00B82C1D" w:rsidRDefault="00B82C1D" w:rsidP="00B82C1D">
      <w:pPr>
        <w:jc w:val="center"/>
        <w:rPr>
          <w:sz w:val="28"/>
        </w:rPr>
      </w:pPr>
    </w:p>
    <w:p w:rsidR="00B82C1D" w:rsidRDefault="00B82C1D" w:rsidP="00B82C1D">
      <w:pPr>
        <w:jc w:val="center"/>
        <w:rPr>
          <w:sz w:val="28"/>
        </w:rPr>
      </w:pPr>
    </w:p>
    <w:p w:rsidR="00B82C1D" w:rsidRPr="00327BA4" w:rsidRDefault="00B82C1D" w:rsidP="00B82C1D">
      <w:pPr>
        <w:jc w:val="center"/>
        <w:rPr>
          <w:sz w:val="28"/>
        </w:rPr>
      </w:pPr>
    </w:p>
    <w:p w:rsidR="00B82C1D" w:rsidRPr="00327BA4" w:rsidRDefault="00B8344B" w:rsidP="00B82C1D">
      <w:pPr>
        <w:jc w:val="center"/>
        <w:rPr>
          <w:b/>
          <w:sz w:val="28"/>
        </w:rPr>
      </w:pPr>
      <w:r>
        <w:rPr>
          <w:b/>
          <w:noProof/>
          <w:sz w:val="28"/>
        </w:rPr>
        <w:drawing>
          <wp:inline distT="0" distB="0" distL="0" distR="0" wp14:anchorId="3BF3FCA5" wp14:editId="1A3015E4">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rsidR="00B82C1D" w:rsidRDefault="00B82C1D" w:rsidP="00B82C1D">
      <w:pPr>
        <w:jc w:val="center"/>
        <w:rPr>
          <w:b/>
          <w:sz w:val="28"/>
        </w:rPr>
      </w:pPr>
    </w:p>
    <w:p w:rsidR="00B82C1D" w:rsidRDefault="00B82C1D" w:rsidP="00B82C1D">
      <w:pPr>
        <w:jc w:val="center"/>
        <w:rPr>
          <w:b/>
          <w:sz w:val="28"/>
        </w:rPr>
      </w:pPr>
    </w:p>
    <w:p w:rsidR="00B82C1D" w:rsidRDefault="00B82C1D" w:rsidP="00B82C1D">
      <w:pPr>
        <w:jc w:val="center"/>
        <w:rPr>
          <w:b/>
          <w:sz w:val="28"/>
        </w:rPr>
      </w:pPr>
    </w:p>
    <w:p w:rsidR="00B82C1D" w:rsidRPr="00DE14F6" w:rsidRDefault="00B82C1D" w:rsidP="00B82C1D">
      <w:pPr>
        <w:jc w:val="center"/>
        <w:rPr>
          <w:rFonts w:ascii="Calibri" w:hAnsi="Calibri"/>
          <w:szCs w:val="22"/>
        </w:rPr>
      </w:pPr>
      <w:r w:rsidRPr="00DE14F6">
        <w:rPr>
          <w:rFonts w:ascii="Calibri" w:hAnsi="Calibri"/>
          <w:szCs w:val="22"/>
        </w:rPr>
        <w:t>Prepared By:</w:t>
      </w:r>
    </w:p>
    <w:p w:rsidR="00B82C1D" w:rsidRPr="00DE14F6" w:rsidRDefault="00113430" w:rsidP="00B82C1D">
      <w:pPr>
        <w:jc w:val="center"/>
        <w:rPr>
          <w:rFonts w:ascii="Calibri" w:hAnsi="Calibri"/>
          <w:iCs/>
          <w:szCs w:val="22"/>
        </w:rPr>
      </w:pPr>
      <w:r>
        <w:rPr>
          <w:rFonts w:ascii="Calibri" w:hAnsi="Calibri"/>
          <w:iCs/>
          <w:szCs w:val="22"/>
        </w:rPr>
        <w:t>Lauren Roberts, Buyer II</w:t>
      </w:r>
    </w:p>
    <w:p w:rsidR="00B82C1D" w:rsidRPr="00DE14F6" w:rsidRDefault="00B82C1D" w:rsidP="00B82C1D">
      <w:pPr>
        <w:jc w:val="center"/>
        <w:rPr>
          <w:rFonts w:ascii="Calibri" w:hAnsi="Calibri"/>
          <w:szCs w:val="22"/>
        </w:rPr>
      </w:pPr>
      <w:r w:rsidRPr="00DE14F6">
        <w:rPr>
          <w:rFonts w:ascii="Calibri" w:hAnsi="Calibri"/>
          <w:szCs w:val="22"/>
        </w:rPr>
        <w:t>The University of Texas Health Science Center at Houston</w:t>
      </w:r>
    </w:p>
    <w:p w:rsidR="00B82C1D" w:rsidRPr="00DE14F6" w:rsidRDefault="00B82C1D" w:rsidP="00B82C1D">
      <w:pPr>
        <w:jc w:val="center"/>
        <w:rPr>
          <w:rFonts w:ascii="Calibri" w:hAnsi="Calibri"/>
          <w:szCs w:val="22"/>
        </w:rPr>
      </w:pPr>
      <w:r w:rsidRPr="00DE14F6">
        <w:rPr>
          <w:rFonts w:ascii="Calibri" w:hAnsi="Calibri"/>
          <w:szCs w:val="22"/>
        </w:rPr>
        <w:t xml:space="preserve">1851 </w:t>
      </w:r>
      <w:proofErr w:type="spellStart"/>
      <w:r w:rsidRPr="00DE14F6">
        <w:rPr>
          <w:rFonts w:ascii="Calibri" w:hAnsi="Calibri"/>
          <w:szCs w:val="22"/>
        </w:rPr>
        <w:t>Crosspoint</w:t>
      </w:r>
      <w:proofErr w:type="spellEnd"/>
      <w:r w:rsidRPr="00DE14F6">
        <w:rPr>
          <w:rFonts w:ascii="Calibri" w:hAnsi="Calibri"/>
          <w:szCs w:val="22"/>
        </w:rPr>
        <w:t>, OCB 1.160</w:t>
      </w:r>
    </w:p>
    <w:p w:rsidR="00B82C1D" w:rsidRDefault="00B82C1D" w:rsidP="00B82C1D">
      <w:pPr>
        <w:jc w:val="center"/>
        <w:rPr>
          <w:rFonts w:ascii="Calibri" w:hAnsi="Calibri"/>
          <w:iCs/>
          <w:szCs w:val="22"/>
        </w:rPr>
      </w:pPr>
      <w:r w:rsidRPr="00DE14F6">
        <w:rPr>
          <w:rFonts w:ascii="Calibri" w:hAnsi="Calibri"/>
          <w:iCs/>
          <w:szCs w:val="22"/>
        </w:rPr>
        <w:t>Houston, Texas 77054</w:t>
      </w:r>
    </w:p>
    <w:p w:rsidR="00B82C1D" w:rsidRDefault="00113430" w:rsidP="00B82C1D">
      <w:pPr>
        <w:jc w:val="center"/>
        <w:rPr>
          <w:rFonts w:asciiTheme="minorHAnsi" w:hAnsiTheme="minorHAnsi"/>
          <w:szCs w:val="22"/>
        </w:rPr>
      </w:pPr>
      <w:r>
        <w:rPr>
          <w:rFonts w:asciiTheme="minorHAnsi" w:hAnsiTheme="minorHAnsi"/>
          <w:szCs w:val="22"/>
        </w:rPr>
        <w:t>Lauren.Roberts@uth.tmc.edu</w:t>
      </w:r>
    </w:p>
    <w:p w:rsidR="003E3579" w:rsidRDefault="009C74AC" w:rsidP="00B82C1D">
      <w:pPr>
        <w:jc w:val="center"/>
      </w:pPr>
      <w:r>
        <w:rPr>
          <w:rFonts w:asciiTheme="minorHAnsi" w:hAnsiTheme="minorHAnsi"/>
          <w:szCs w:val="22"/>
        </w:rPr>
        <w:t>04/27/2018</w:t>
      </w:r>
    </w:p>
    <w:p w:rsidR="003E3579" w:rsidRDefault="003E3579"/>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jc w:val="left"/>
        <w:rPr>
          <w:b/>
          <w:bCs/>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INTRODUCTION</w:t>
      </w:r>
      <w:r>
        <w:rPr>
          <w:rFonts w:cs="Arial"/>
          <w:b w:val="0"/>
          <w:bCs/>
          <w:u w:val="none"/>
        </w:rPr>
        <w:tab/>
        <w:t xml:space="preserve"> 1</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NOTICE TO PROPOSER</w:t>
      </w:r>
      <w:r>
        <w:rPr>
          <w:rFonts w:cs="Arial"/>
          <w:b w:val="0"/>
          <w:u w:val="none"/>
        </w:rPr>
        <w:tab/>
        <w:t xml:space="preserve"> 2</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b/>
          <w:bCs/>
        </w:rPr>
      </w:pPr>
      <w:r>
        <w:rPr>
          <w:rFonts w:ascii="Arial" w:hAnsi="Arial" w:cs="Arial"/>
          <w:b/>
          <w:bCs/>
        </w:rPr>
        <w:t xml:space="preserve">SECTION 3:  </w:t>
      </w:r>
      <w:r>
        <w:rPr>
          <w:rFonts w:ascii="Arial" w:hAnsi="Arial" w:cs="Arial"/>
          <w:b/>
          <w:bCs/>
          <w:u w:val="single"/>
        </w:rPr>
        <w:t>SUBMISSION OF PROPOSAL</w:t>
      </w:r>
      <w:r>
        <w:rPr>
          <w:rFonts w:ascii="Arial" w:hAnsi="Arial" w:cs="Arial"/>
        </w:rPr>
        <w:tab/>
        <w:t xml:space="preserve"> 5</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GENERAL TERMS AND CONDITIONS</w:t>
      </w:r>
      <w:r>
        <w:rPr>
          <w:rFonts w:ascii="Arial" w:hAnsi="Arial" w:cs="Arial"/>
        </w:rPr>
        <w:tab/>
        <w:t xml:space="preserve"> 7</w:t>
      </w:r>
    </w:p>
    <w:p w:rsidR="003E3579" w:rsidRDefault="003E3579">
      <w:pPr>
        <w:tabs>
          <w:tab w:val="left" w:pos="720"/>
          <w:tab w:val="left" w:pos="1440"/>
          <w:tab w:val="left" w:leader="dot" w:pos="2160"/>
          <w:tab w:val="left" w:leader="dot" w:pos="936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5:  </w:t>
      </w:r>
      <w:r>
        <w:rPr>
          <w:rFonts w:ascii="Arial" w:hAnsi="Arial" w:cs="Arial"/>
          <w:b/>
          <w:bCs/>
          <w:u w:val="single"/>
        </w:rPr>
        <w:t>SPECIFICATIONS AND ADDITIONAL QUESTIONS</w:t>
      </w:r>
      <w:r>
        <w:rPr>
          <w:rFonts w:ascii="Arial" w:hAnsi="Arial" w:cs="Arial"/>
        </w:rPr>
        <w:tab/>
        <w:t xml:space="preserve"> 8</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6:  </w:t>
      </w:r>
      <w:r>
        <w:rPr>
          <w:rFonts w:ascii="Arial" w:hAnsi="Arial" w:cs="Arial"/>
          <w:b/>
          <w:bCs/>
          <w:u w:val="single"/>
        </w:rPr>
        <w:t>PRICING AND DELIVERY SCHEDULE</w:t>
      </w:r>
      <w:r>
        <w:rPr>
          <w:rFonts w:ascii="Arial" w:hAnsi="Arial" w:cs="Arial"/>
        </w:rPr>
        <w:tab/>
        <w:t xml:space="preserve"> 9</w:t>
      </w: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Attachments</w:t>
      </w:r>
      <w:r>
        <w:rPr>
          <w:rFonts w:ascii="Arial" w:hAnsi="Arial" w:cs="Arial"/>
          <w:b/>
          <w:bCs/>
        </w:rPr>
        <w:t>:</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720"/>
          <w:tab w:val="left" w:pos="1440"/>
          <w:tab w:val="left" w:pos="2520"/>
          <w:tab w:val="left" w:leader="dot" w:pos="9360"/>
        </w:tabs>
        <w:rPr>
          <w:rFonts w:ascii="Arial" w:hAnsi="Arial" w:cs="Arial"/>
          <w:b/>
          <w:bCs/>
        </w:rPr>
      </w:pPr>
      <w:r>
        <w:rPr>
          <w:rFonts w:ascii="Arial" w:hAnsi="Arial" w:cs="Arial"/>
          <w:b/>
          <w:bCs/>
          <w:u w:val="single"/>
        </w:rPr>
        <w:t>APPENDIX ONE</w:t>
      </w:r>
      <w:r w:rsidR="00112175">
        <w:rPr>
          <w:rFonts w:ascii="Arial" w:hAnsi="Arial" w:cs="Arial"/>
          <w:b/>
          <w:bCs/>
        </w:rPr>
        <w:t>:</w:t>
      </w:r>
      <w:r w:rsidR="00112175">
        <w:rPr>
          <w:rFonts w:ascii="Arial" w:hAnsi="Arial" w:cs="Arial"/>
          <w:b/>
          <w:bCs/>
        </w:rPr>
        <w:tab/>
      </w:r>
      <w:r>
        <w:rPr>
          <w:rFonts w:ascii="Arial" w:hAnsi="Arial" w:cs="Arial"/>
          <w:b/>
          <w:bCs/>
        </w:rPr>
        <w:t>PROPOSAL REQUIREMENTS</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TWO</w:t>
      </w:r>
      <w:r w:rsidR="00112175">
        <w:rPr>
          <w:rFonts w:ascii="Arial" w:hAnsi="Arial" w:cs="Arial"/>
          <w:b/>
          <w:bCs/>
        </w:rPr>
        <w:t>:</w:t>
      </w:r>
      <w:r w:rsidR="00112175">
        <w:rPr>
          <w:rFonts w:ascii="Arial" w:hAnsi="Arial" w:cs="Arial"/>
          <w:b/>
          <w:bCs/>
        </w:rPr>
        <w:tab/>
      </w:r>
      <w:r w:rsidR="0099305E">
        <w:rPr>
          <w:rFonts w:ascii="Arial" w:hAnsi="Arial" w:cs="Arial"/>
          <w:b/>
          <w:bCs/>
        </w:rPr>
        <w:t>OWNER’S STANDARD GENERAL CONTRACTOR AGREEMENT</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THREE</w:t>
      </w:r>
      <w:r w:rsidR="00112175">
        <w:rPr>
          <w:rFonts w:ascii="Arial" w:hAnsi="Arial" w:cs="Arial"/>
          <w:b/>
          <w:bCs/>
        </w:rPr>
        <w:t>:</w:t>
      </w:r>
      <w:r w:rsidR="00112175">
        <w:rPr>
          <w:rFonts w:ascii="Arial" w:hAnsi="Arial" w:cs="Arial"/>
          <w:b/>
          <w:bCs/>
        </w:rPr>
        <w:tab/>
      </w:r>
      <w:r>
        <w:rPr>
          <w:rFonts w:ascii="Arial" w:hAnsi="Arial" w:cs="Arial"/>
          <w:b/>
          <w:bCs/>
        </w:rPr>
        <w:t>HUB SUBCONTRACTING PLAN</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r>
        <w:rPr>
          <w:rFonts w:ascii="Arial" w:hAnsi="Arial" w:cs="Arial"/>
          <w:b/>
          <w:bCs/>
          <w:u w:val="single"/>
        </w:rPr>
        <w:t>APPENDIX FOUR</w:t>
      </w:r>
      <w:r w:rsidR="00112175">
        <w:rPr>
          <w:rFonts w:ascii="Arial" w:hAnsi="Arial" w:cs="Arial"/>
          <w:b/>
          <w:bCs/>
        </w:rPr>
        <w:t>:</w:t>
      </w:r>
      <w:r w:rsidR="00112175">
        <w:rPr>
          <w:rFonts w:ascii="Arial" w:hAnsi="Arial" w:cs="Arial"/>
          <w:b/>
          <w:bCs/>
        </w:rPr>
        <w:tab/>
      </w:r>
      <w:r w:rsidR="00362768">
        <w:rPr>
          <w:rFonts w:ascii="Arial" w:hAnsi="Arial" w:cs="Arial"/>
          <w:b/>
          <w:bCs/>
        </w:rPr>
        <w:t>SPECIAL CONDITIONS</w:t>
      </w:r>
    </w:p>
    <w:p w:rsidR="003E3579" w:rsidRDefault="003E3579" w:rsidP="00112175">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99305E" w:rsidRDefault="0099305E" w:rsidP="0099305E">
      <w:pPr>
        <w:tabs>
          <w:tab w:val="left" w:pos="2520"/>
        </w:tabs>
        <w:ind w:left="1800" w:hanging="1800"/>
        <w:jc w:val="left"/>
        <w:rPr>
          <w:rFonts w:ascii="Arial Bold" w:hAnsi="Arial Bold"/>
          <w:b/>
          <w:caps/>
          <w:spacing w:val="-3"/>
        </w:rPr>
      </w:pPr>
      <w:r>
        <w:rPr>
          <w:rFonts w:ascii="Arial Bold" w:hAnsi="Arial Bold"/>
          <w:b/>
          <w:caps/>
          <w:spacing w:val="-3"/>
          <w:u w:val="single"/>
        </w:rPr>
        <w:t xml:space="preserve">APPENDIX </w:t>
      </w:r>
      <w:r w:rsidR="00667EB0">
        <w:rPr>
          <w:rFonts w:ascii="Arial Bold" w:hAnsi="Arial Bold"/>
          <w:b/>
          <w:caps/>
          <w:spacing w:val="-3"/>
          <w:u w:val="single"/>
        </w:rPr>
        <w:t>FIVE</w:t>
      </w:r>
      <w:r>
        <w:rPr>
          <w:rFonts w:ascii="Arial Bold" w:hAnsi="Arial Bold"/>
          <w:b/>
          <w:caps/>
          <w:spacing w:val="-3"/>
        </w:rPr>
        <w:t>:</w:t>
      </w:r>
      <w:r>
        <w:rPr>
          <w:rFonts w:ascii="Arial Bold" w:hAnsi="Arial Bold"/>
          <w:b/>
          <w:caps/>
          <w:spacing w:val="-3"/>
        </w:rPr>
        <w:tab/>
      </w:r>
      <w:r w:rsidR="00667EB0">
        <w:rPr>
          <w:rFonts w:ascii="Arial Bold" w:hAnsi="Arial Bold"/>
          <w:b/>
          <w:caps/>
          <w:spacing w:val="-3"/>
        </w:rPr>
        <w:tab/>
      </w:r>
      <w:r w:rsidR="00D6283D">
        <w:rPr>
          <w:rFonts w:ascii="Arial Bold" w:hAnsi="Arial Bold"/>
          <w:b/>
          <w:caps/>
          <w:spacing w:val="-3"/>
        </w:rPr>
        <w:t>TMSB 1801 MSB PENTHOUSE AHU DRAWINGS &amp; SPECIFICATIONS</w:t>
      </w:r>
    </w:p>
    <w:p w:rsidR="00DF0068" w:rsidRDefault="00DF0068" w:rsidP="0099305E">
      <w:pPr>
        <w:tabs>
          <w:tab w:val="left" w:pos="2520"/>
        </w:tabs>
        <w:ind w:left="1800" w:hanging="1800"/>
        <w:jc w:val="left"/>
        <w:rPr>
          <w:rFonts w:ascii="Arial Bold" w:hAnsi="Arial Bold"/>
          <w:b/>
          <w:caps/>
          <w:spacing w:val="-3"/>
        </w:rPr>
      </w:pPr>
    </w:p>
    <w:p w:rsidR="00DF0068" w:rsidRDefault="00DF0068" w:rsidP="00D6283D">
      <w:pPr>
        <w:tabs>
          <w:tab w:val="left" w:pos="2520"/>
        </w:tabs>
        <w:ind w:left="2520" w:hanging="2520"/>
        <w:jc w:val="left"/>
        <w:rPr>
          <w:rFonts w:ascii="Arial Bold" w:hAnsi="Arial Bold"/>
          <w:b/>
          <w:caps/>
          <w:spacing w:val="-3"/>
        </w:rPr>
      </w:pPr>
      <w:r>
        <w:rPr>
          <w:rFonts w:ascii="Arial Bold" w:hAnsi="Arial Bold"/>
          <w:b/>
          <w:caps/>
          <w:spacing w:val="-3"/>
          <w:u w:val="single"/>
        </w:rPr>
        <w:t xml:space="preserve">APPENDIX </w:t>
      </w:r>
      <w:r w:rsidR="00D6283D">
        <w:rPr>
          <w:rFonts w:ascii="Arial Bold" w:hAnsi="Arial Bold"/>
          <w:b/>
          <w:caps/>
          <w:spacing w:val="-3"/>
          <w:u w:val="single"/>
        </w:rPr>
        <w:t>SIX</w:t>
      </w:r>
      <w:r>
        <w:rPr>
          <w:rFonts w:ascii="Arial Bold" w:hAnsi="Arial Bold"/>
          <w:b/>
          <w:caps/>
          <w:spacing w:val="-3"/>
        </w:rPr>
        <w:t>:</w:t>
      </w:r>
      <w:r>
        <w:rPr>
          <w:rFonts w:ascii="Arial Bold" w:hAnsi="Arial Bold"/>
          <w:b/>
          <w:caps/>
          <w:spacing w:val="-3"/>
        </w:rPr>
        <w:tab/>
      </w:r>
      <w:r w:rsidR="00D6283D">
        <w:rPr>
          <w:rFonts w:ascii="Arial Bold" w:hAnsi="Arial Bold"/>
          <w:b/>
          <w:caps/>
          <w:spacing w:val="-3"/>
        </w:rPr>
        <w:t>CCW &amp; CONTROL AIR COMPRESSOR DRAWINGS &amp; SPECIFICATIONS</w:t>
      </w:r>
    </w:p>
    <w:p w:rsidR="00DF0068" w:rsidRDefault="00DF0068" w:rsidP="0099305E">
      <w:pPr>
        <w:tabs>
          <w:tab w:val="left" w:pos="2520"/>
        </w:tabs>
        <w:ind w:left="1800" w:hanging="1800"/>
        <w:jc w:val="left"/>
        <w:rPr>
          <w:rFonts w:ascii="Arial Bold" w:hAnsi="Arial Bold"/>
          <w:b/>
          <w:caps/>
          <w:spacing w:val="-3"/>
        </w:rPr>
      </w:pPr>
    </w:p>
    <w:p w:rsidR="00DF0068" w:rsidRDefault="00DF0068" w:rsidP="00D6283D">
      <w:pPr>
        <w:tabs>
          <w:tab w:val="left" w:pos="2520"/>
        </w:tabs>
        <w:ind w:left="2160" w:hanging="2160"/>
        <w:jc w:val="left"/>
        <w:rPr>
          <w:rFonts w:ascii="Arial Bold" w:hAnsi="Arial Bold"/>
          <w:b/>
          <w:caps/>
          <w:spacing w:val="-3"/>
        </w:rPr>
      </w:pPr>
      <w:r>
        <w:rPr>
          <w:rFonts w:ascii="Arial Bold" w:hAnsi="Arial Bold"/>
          <w:b/>
          <w:caps/>
          <w:spacing w:val="-3"/>
          <w:u w:val="single"/>
        </w:rPr>
        <w:t xml:space="preserve">APPENDIX </w:t>
      </w:r>
      <w:r w:rsidR="00D6283D">
        <w:rPr>
          <w:rFonts w:ascii="Arial Bold" w:hAnsi="Arial Bold"/>
          <w:b/>
          <w:caps/>
          <w:spacing w:val="-3"/>
          <w:u w:val="single"/>
        </w:rPr>
        <w:t>SEVEN</w:t>
      </w:r>
      <w:r>
        <w:rPr>
          <w:rFonts w:ascii="Arial Bold" w:hAnsi="Arial Bold"/>
          <w:b/>
          <w:caps/>
          <w:spacing w:val="-3"/>
        </w:rPr>
        <w:t>:</w:t>
      </w:r>
      <w:r>
        <w:rPr>
          <w:rFonts w:ascii="Arial Bold" w:hAnsi="Arial Bold"/>
          <w:b/>
          <w:caps/>
          <w:spacing w:val="-3"/>
        </w:rPr>
        <w:tab/>
      </w:r>
      <w:r>
        <w:rPr>
          <w:rFonts w:ascii="Arial Bold" w:hAnsi="Arial Bold"/>
          <w:b/>
          <w:caps/>
          <w:spacing w:val="-3"/>
        </w:rPr>
        <w:tab/>
      </w:r>
      <w:r w:rsidR="00D6283D">
        <w:rPr>
          <w:rFonts w:ascii="Arial Bold" w:hAnsi="Arial Bold"/>
          <w:b/>
          <w:caps/>
          <w:spacing w:val="-3"/>
        </w:rPr>
        <w:t>PLUMBING PIPING &amp; EQUIPMENT DRAWINGS &amp; SPECIFICATIONS</w:t>
      </w:r>
    </w:p>
    <w:p w:rsidR="00593C7E" w:rsidRDefault="00593C7E" w:rsidP="0099305E">
      <w:pPr>
        <w:tabs>
          <w:tab w:val="left" w:pos="2520"/>
        </w:tabs>
        <w:ind w:left="1800" w:hanging="1800"/>
        <w:jc w:val="left"/>
        <w:rPr>
          <w:rFonts w:ascii="Times New Roman" w:hAnsi="Times New Roman"/>
          <w:szCs w:val="22"/>
        </w:rPr>
      </w:pPr>
    </w:p>
    <w:p w:rsidR="0099305E" w:rsidRDefault="0099305E" w:rsidP="0099305E">
      <w:pPr>
        <w:pStyle w:val="CM82"/>
        <w:tabs>
          <w:tab w:val="left" w:pos="2520"/>
        </w:tabs>
        <w:spacing w:after="0"/>
        <w:ind w:left="2520" w:hanging="2520"/>
        <w:rPr>
          <w:rFonts w:ascii="Arial Bold" w:hAnsi="Arial Bold"/>
          <w:b/>
          <w:caps/>
          <w:spacing w:val="-3"/>
          <w:sz w:val="22"/>
          <w:szCs w:val="22"/>
        </w:rPr>
      </w:pPr>
      <w:r w:rsidRPr="0099305E">
        <w:rPr>
          <w:rFonts w:ascii="Arial Bold" w:hAnsi="Arial Bold"/>
          <w:b/>
          <w:caps/>
          <w:spacing w:val="-3"/>
          <w:sz w:val="22"/>
          <w:szCs w:val="22"/>
          <w:u w:val="single"/>
        </w:rPr>
        <w:t xml:space="preserve">APPENDIX </w:t>
      </w:r>
      <w:r w:rsidR="00D6283D">
        <w:rPr>
          <w:rFonts w:ascii="Arial Bold" w:hAnsi="Arial Bold"/>
          <w:b/>
          <w:caps/>
          <w:spacing w:val="-3"/>
          <w:sz w:val="22"/>
          <w:szCs w:val="22"/>
          <w:u w:val="single"/>
        </w:rPr>
        <w:t>EIGHT</w:t>
      </w:r>
      <w:r w:rsidRPr="0099305E">
        <w:rPr>
          <w:rFonts w:ascii="Arial Bold" w:hAnsi="Arial Bold"/>
          <w:b/>
          <w:caps/>
          <w:spacing w:val="-3"/>
          <w:sz w:val="22"/>
          <w:szCs w:val="22"/>
        </w:rPr>
        <w:t>:</w:t>
      </w:r>
      <w:r>
        <w:rPr>
          <w:rFonts w:ascii="Arial Bold" w:hAnsi="Arial Bold"/>
          <w:b/>
          <w:caps/>
          <w:spacing w:val="-3"/>
        </w:rPr>
        <w:tab/>
      </w:r>
      <w:r w:rsidR="00362768" w:rsidRPr="00362768">
        <w:rPr>
          <w:b/>
          <w:bCs/>
          <w:sz w:val="22"/>
          <w:szCs w:val="22"/>
        </w:rPr>
        <w:t>CERTIFICATE OF INTERESTED PARTIES</w:t>
      </w:r>
    </w:p>
    <w:p w:rsidR="0099305E" w:rsidRPr="0099305E" w:rsidRDefault="0099305E" w:rsidP="0099305E"/>
    <w:p w:rsidR="00D901D2" w:rsidRPr="0099305E" w:rsidRDefault="0099305E" w:rsidP="00B77C90">
      <w:pPr>
        <w:tabs>
          <w:tab w:val="left" w:pos="720"/>
          <w:tab w:val="left" w:pos="2520"/>
          <w:tab w:val="left" w:pos="5040"/>
        </w:tabs>
        <w:ind w:left="2520" w:hanging="2520"/>
        <w:jc w:val="left"/>
        <w:rPr>
          <w:rFonts w:ascii="Arial" w:hAnsi="Arial" w:cs="Arial"/>
          <w:b/>
          <w:bCs/>
        </w:rPr>
      </w:pPr>
      <w:r>
        <w:rPr>
          <w:rFonts w:ascii="Arial" w:hAnsi="Arial" w:cs="Arial"/>
          <w:b/>
          <w:bCs/>
          <w:u w:val="single"/>
        </w:rPr>
        <w:t xml:space="preserve">APPENDIX </w:t>
      </w:r>
      <w:r w:rsidR="00D6283D">
        <w:rPr>
          <w:rFonts w:ascii="Arial" w:hAnsi="Arial" w:cs="Arial"/>
          <w:b/>
          <w:bCs/>
          <w:u w:val="single"/>
        </w:rPr>
        <w:t>NINE</w:t>
      </w:r>
      <w:r>
        <w:rPr>
          <w:rFonts w:ascii="Arial" w:hAnsi="Arial" w:cs="Arial"/>
          <w:b/>
          <w:bCs/>
        </w:rPr>
        <w:t>:</w:t>
      </w:r>
      <w:r>
        <w:rPr>
          <w:rFonts w:ascii="Arial" w:hAnsi="Arial" w:cs="Arial"/>
          <w:b/>
          <w:bCs/>
        </w:rPr>
        <w:tab/>
      </w:r>
      <w:r w:rsidR="00362768" w:rsidRPr="0099305E">
        <w:rPr>
          <w:rFonts w:ascii="Arial Bold" w:hAnsi="Arial Bold"/>
          <w:b/>
          <w:caps/>
          <w:spacing w:val="-3"/>
          <w:szCs w:val="22"/>
        </w:rPr>
        <w:t>2013 Uniform General Conditions for Construction Contracts</w:t>
      </w: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rPr>
      </w:pPr>
    </w:p>
    <w:p w:rsidR="00112175" w:rsidRDefault="00112175" w:rsidP="00112175">
      <w:pPr>
        <w:tabs>
          <w:tab w:val="left" w:pos="720"/>
          <w:tab w:val="left" w:pos="2520"/>
          <w:tab w:val="left" w:pos="5040"/>
          <w:tab w:val="left" w:pos="5760"/>
          <w:tab w:val="left" w:pos="6480"/>
          <w:tab w:val="left" w:pos="7200"/>
          <w:tab w:val="left" w:pos="7920"/>
          <w:tab w:val="left" w:pos="8190"/>
          <w:tab w:val="left" w:pos="8550"/>
          <w:tab w:val="left" w:pos="9630"/>
          <w:tab w:val="left" w:pos="10350"/>
        </w:tabs>
        <w:sectPr w:rsidR="00112175" w:rsidSect="00D25E85">
          <w:headerReference w:type="first" r:id="rId8"/>
          <w:footerReference w:type="first" r:id="rId9"/>
          <w:pgSz w:w="12240" w:h="15840" w:code="1"/>
          <w:pgMar w:top="1440" w:right="1296" w:bottom="1440" w:left="1296" w:header="576" w:footer="576" w:gutter="0"/>
          <w:pgNumType w:fmt="lowerRoman" w:start="1"/>
          <w:cols w:space="720"/>
          <w:titlePg/>
        </w:sectPr>
      </w:pPr>
    </w:p>
    <w:p w:rsidR="003E3579" w:rsidRPr="0088504F" w:rsidRDefault="003E3579">
      <w:pPr>
        <w:pStyle w:val="Heading5"/>
        <w:tabs>
          <w:tab w:val="left" w:pos="4680"/>
          <w:tab w:val="left" w:pos="8640"/>
        </w:tabs>
        <w:rPr>
          <w:rFonts w:eastAsia="Times" w:cs="Arial"/>
          <w:bCs/>
          <w:sz w:val="20"/>
        </w:rPr>
      </w:pPr>
      <w:r w:rsidRPr="0088504F">
        <w:rPr>
          <w:rFonts w:eastAsia="Times" w:cs="Arial"/>
          <w:bCs/>
          <w:sz w:val="20"/>
        </w:rPr>
        <w:lastRenderedPageBreak/>
        <w:t>SECTION 1</w:t>
      </w:r>
    </w:p>
    <w:p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rPr>
      </w:pPr>
    </w:p>
    <w:p w:rsidR="003E3579" w:rsidRPr="0088504F" w:rsidRDefault="003E3579">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 w:val="20"/>
          <w:u w:val="single"/>
        </w:rPr>
      </w:pPr>
      <w:r w:rsidRPr="0088504F">
        <w:rPr>
          <w:rFonts w:ascii="Arial" w:hAnsi="Arial" w:cs="Arial"/>
          <w:b/>
          <w:sz w:val="20"/>
          <w:u w:val="single"/>
        </w:rPr>
        <w:t>INTRODUCTION</w:t>
      </w:r>
    </w:p>
    <w:p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88504F" w:rsidRDefault="003E3579">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rsidR="003E3579" w:rsidRPr="0088504F" w:rsidRDefault="003E3579" w:rsidP="00BA30CB">
      <w:pPr>
        <w:numPr>
          <w:ilvl w:val="1"/>
          <w:numId w:val="3"/>
        </w:numPr>
        <w:tabs>
          <w:tab w:val="left" w:pos="1440"/>
        </w:tabs>
        <w:rPr>
          <w:rFonts w:ascii="Arial" w:hAnsi="Arial" w:cs="Arial"/>
          <w:b/>
          <w:bCs/>
          <w:sz w:val="20"/>
        </w:rPr>
      </w:pPr>
      <w:r w:rsidRPr="0088504F">
        <w:rPr>
          <w:rFonts w:ascii="Arial" w:hAnsi="Arial" w:cs="Arial"/>
          <w:b/>
          <w:bCs/>
          <w:sz w:val="20"/>
        </w:rPr>
        <w:t xml:space="preserve">Description of </w:t>
      </w:r>
      <w:r w:rsidR="00BA5697" w:rsidRPr="0088504F">
        <w:rPr>
          <w:rFonts w:ascii="Arial" w:hAnsi="Arial" w:cs="Arial"/>
          <w:b/>
          <w:bCs/>
          <w:sz w:val="20"/>
        </w:rPr>
        <w:t>University</w:t>
      </w:r>
      <w:r w:rsidRPr="0088504F">
        <w:rPr>
          <w:rFonts w:ascii="Arial" w:hAnsi="Arial" w:cs="Arial"/>
          <w:b/>
          <w:bCs/>
          <w:sz w:val="20"/>
        </w:rPr>
        <w:t xml:space="preserve"> </w:t>
      </w:r>
    </w:p>
    <w:p w:rsidR="00B82C1D" w:rsidRPr="0088504F" w:rsidRDefault="00B82C1D" w:rsidP="00B82C1D">
      <w:pPr>
        <w:ind w:left="720"/>
        <w:jc w:val="left"/>
        <w:rPr>
          <w:rFonts w:ascii="Arial" w:hAnsi="Arial" w:cs="Arial"/>
          <w:sz w:val="20"/>
        </w:rPr>
      </w:pPr>
    </w:p>
    <w:p w:rsidR="00B82C1D" w:rsidRPr="0088504F" w:rsidRDefault="00B82C1D" w:rsidP="00B82C1D">
      <w:pPr>
        <w:ind w:left="720"/>
        <w:jc w:val="left"/>
        <w:rPr>
          <w:rFonts w:ascii="Arial" w:hAnsi="Arial" w:cs="Arial"/>
          <w:color w:val="0000FF"/>
          <w:sz w:val="20"/>
        </w:rPr>
      </w:pPr>
      <w:r w:rsidRPr="0088504F">
        <w:rPr>
          <w:rFonts w:ascii="Arial" w:hAnsi="Arial" w:cs="Arial"/>
          <w:sz w:val="20"/>
        </w:rPr>
        <w:t>Founded in 1972, The University of Texas Health Science Center at Houston (</w:t>
      </w:r>
      <w:r w:rsidR="000D0AAF" w:rsidRPr="0088504F">
        <w:rPr>
          <w:rFonts w:ascii="Arial" w:hAnsi="Arial" w:cs="Arial"/>
          <w:sz w:val="20"/>
        </w:rPr>
        <w:t>UTHealth</w:t>
      </w:r>
      <w:r w:rsidRPr="0088504F">
        <w:rPr>
          <w:rFonts w:ascii="Arial" w:hAnsi="Arial" w:cs="Arial"/>
          <w:sz w:val="20"/>
        </w:rPr>
        <w:t xml:space="preserve">) is one of the fifteen component Universities of The University of Texas System.  </w:t>
      </w:r>
      <w:r w:rsidR="000D0AAF" w:rsidRPr="0088504F">
        <w:rPr>
          <w:rFonts w:ascii="Arial" w:hAnsi="Arial" w:cs="Arial"/>
          <w:sz w:val="20"/>
        </w:rPr>
        <w:t>UTHealth</w:t>
      </w:r>
      <w:r w:rsidRPr="0088504F">
        <w:rPr>
          <w:rFonts w:ascii="Arial" w:hAnsi="Arial" w:cs="Arial"/>
          <w:sz w:val="20"/>
        </w:rPr>
        <w:t xml:space="preserve"> is the most comprehensive academic health center in Texas, and is comprised of the following buildings &amp; schools:</w:t>
      </w:r>
    </w:p>
    <w:p w:rsidR="00B82C1D" w:rsidRPr="0088504F" w:rsidRDefault="00B82C1D" w:rsidP="00B82C1D">
      <w:pPr>
        <w:rPr>
          <w:rFonts w:ascii="Arial" w:hAnsi="Arial" w:cs="Arial"/>
          <w:color w:val="0000FF"/>
          <w:sz w:val="20"/>
        </w:rPr>
      </w:pP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Medical School (MSB) - 6431 </w:t>
      </w:r>
      <w:proofErr w:type="spellStart"/>
      <w:r w:rsidRPr="0088504F">
        <w:rPr>
          <w:rFonts w:cs="Arial"/>
        </w:rPr>
        <w:t>Fannin</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Medical School Expansion (MSE) – 6431 </w:t>
      </w:r>
      <w:proofErr w:type="spellStart"/>
      <w:r w:rsidRPr="0088504F">
        <w:rPr>
          <w:rFonts w:cs="Arial"/>
        </w:rPr>
        <w:t>Fannin</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Cyclotron Building (CYC) – 6431 </w:t>
      </w:r>
      <w:proofErr w:type="spellStart"/>
      <w:r w:rsidRPr="0088504F">
        <w:rPr>
          <w:rFonts w:cs="Arial"/>
        </w:rPr>
        <w:t>Fannin</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Dentistry (SOD) – 7500 Cambridge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Public Health (SPH) - 1200 </w:t>
      </w:r>
      <w:proofErr w:type="spellStart"/>
      <w:r w:rsidRPr="0088504F">
        <w:rPr>
          <w:rFonts w:cs="Arial"/>
        </w:rPr>
        <w:t>Pressler</w:t>
      </w:r>
      <w:proofErr w:type="spellEnd"/>
      <w:r w:rsidRPr="0088504F">
        <w:rPr>
          <w:rFonts w:cs="Arial"/>
        </w:rPr>
        <w:t xml:space="preserve">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Nursing (SON) – 6901 </w:t>
      </w:r>
      <w:proofErr w:type="spellStart"/>
      <w:r w:rsidRPr="0088504F">
        <w:rPr>
          <w:rFonts w:cs="Arial"/>
        </w:rPr>
        <w:t>Bertner</w:t>
      </w:r>
      <w:proofErr w:type="spellEnd"/>
      <w:r w:rsidRPr="0088504F">
        <w:rPr>
          <w:rFonts w:cs="Arial"/>
        </w:rPr>
        <w:t xml:space="preserve"> Avenue</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School of Biomedical Informatics (SBMI) - 7000 </w:t>
      </w:r>
      <w:proofErr w:type="spellStart"/>
      <w:r w:rsidRPr="0088504F">
        <w:rPr>
          <w:rFonts w:cs="Arial"/>
        </w:rPr>
        <w:t>Fannin</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Graduate School of Biomedical Sciences (GSBS)– 6655 Travis Street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Biomedical &amp; Behavioral Sciences Building (BBS) – 1941 East Road</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Institute of Molecular Medicine (IMM) – 1825 </w:t>
      </w:r>
      <w:proofErr w:type="spellStart"/>
      <w:r w:rsidRPr="0088504F">
        <w:rPr>
          <w:rFonts w:cs="Arial"/>
        </w:rPr>
        <w:t>Pressler</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Harris County Psychiatric Center (HCPC) - 2800 South MacGregor Drive </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Operations Center Building (OCB) -1851 Cross Point Avenue</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University Center Tower (UCT) - 7000 </w:t>
      </w:r>
      <w:proofErr w:type="spellStart"/>
      <w:r w:rsidRPr="0088504F">
        <w:rPr>
          <w:rFonts w:cs="Arial"/>
        </w:rPr>
        <w:t>Fannin</w:t>
      </w:r>
      <w:proofErr w:type="spellEnd"/>
      <w:r w:rsidRPr="0088504F">
        <w:rPr>
          <w:rFonts w:cs="Arial"/>
        </w:rPr>
        <w:t xml:space="preserve"> Street</w:t>
      </w:r>
    </w:p>
    <w:p w:rsidR="00B82C1D" w:rsidRPr="0088504F" w:rsidRDefault="00B82C1D" w:rsidP="00B82C1D">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rPr>
      </w:pPr>
      <w:r w:rsidRPr="0088504F">
        <w:rPr>
          <w:rFonts w:cs="Arial"/>
        </w:rPr>
        <w:t xml:space="preserve">Professional Building (UTPB) - 6410 </w:t>
      </w:r>
      <w:proofErr w:type="spellStart"/>
      <w:r w:rsidRPr="0088504F">
        <w:rPr>
          <w:rFonts w:cs="Arial"/>
        </w:rPr>
        <w:t>Fannin</w:t>
      </w:r>
      <w:proofErr w:type="spellEnd"/>
      <w:r w:rsidRPr="0088504F">
        <w:rPr>
          <w:rFonts w:cs="Arial"/>
        </w:rPr>
        <w:t xml:space="preserve"> Street</w:t>
      </w:r>
    </w:p>
    <w:p w:rsidR="00794B51" w:rsidRPr="00F402C3" w:rsidRDefault="00794B51" w:rsidP="00794B51">
      <w:pPr>
        <w:pStyle w:val="BodyText2"/>
        <w:numPr>
          <w:ilvl w:val="0"/>
          <w:numId w:val="10"/>
        </w:numPr>
        <w:tabs>
          <w:tab w:val="clear" w:pos="1"/>
          <w:tab w:val="clear" w:pos="720"/>
          <w:tab w:val="clear" w:pos="1440"/>
          <w:tab w:val="clear" w:pos="4680"/>
        </w:tabs>
        <w:rPr>
          <w:szCs w:val="22"/>
        </w:rPr>
      </w:pPr>
      <w:r>
        <w:rPr>
          <w:szCs w:val="22"/>
        </w:rPr>
        <w:t>Jesse H. Jones Library Building (JJL) – 1133 John Freeman Blvd.</w:t>
      </w:r>
    </w:p>
    <w:p w:rsidR="00B82C1D" w:rsidRPr="0088504F" w:rsidRDefault="00B82C1D" w:rsidP="00B82C1D">
      <w:pPr>
        <w:pStyle w:val="BodyText2"/>
        <w:ind w:left="720"/>
        <w:jc w:val="left"/>
        <w:rPr>
          <w:rFonts w:cs="Arial"/>
        </w:rPr>
      </w:pPr>
    </w:p>
    <w:p w:rsidR="00B82C1D" w:rsidRPr="0088504F" w:rsidRDefault="000D0AAF" w:rsidP="00B82C1D">
      <w:pPr>
        <w:pStyle w:val="BodyText2"/>
        <w:ind w:left="720"/>
        <w:jc w:val="left"/>
        <w:rPr>
          <w:rFonts w:cs="Arial"/>
        </w:rPr>
      </w:pPr>
      <w:r w:rsidRPr="0088504F">
        <w:rPr>
          <w:rFonts w:cs="Arial"/>
        </w:rPr>
        <w:t>UTHealth</w:t>
      </w:r>
      <w:r w:rsidR="00B82C1D" w:rsidRPr="0088504F">
        <w:rPr>
          <w:rFonts w:cs="Arial"/>
        </w:rPr>
        <w:t xml:space="preserve"> combines biomedical sciences, behavioral sciences, and the humanities to provide interdisciplinary activities essential to the definition of modern academic health science education.  </w:t>
      </w:r>
      <w:r w:rsidRPr="0088504F">
        <w:rPr>
          <w:rFonts w:cs="Arial"/>
        </w:rPr>
        <w:t>UTHealth</w:t>
      </w:r>
      <w:r w:rsidR="00B82C1D" w:rsidRPr="0088504F">
        <w:rPr>
          <w:rFonts w:cs="Arial"/>
        </w:rPr>
        <w:t xml:space="preserve">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w:t>
      </w:r>
      <w:r w:rsidRPr="0088504F">
        <w:rPr>
          <w:rFonts w:cs="Arial"/>
        </w:rPr>
        <w:t>UTHealth</w:t>
      </w:r>
      <w:r w:rsidR="00B82C1D" w:rsidRPr="0088504F">
        <w:rPr>
          <w:rFonts w:cs="Arial"/>
        </w:rPr>
        <w:t xml:space="preserve"> is a major part of the concentration of medical schools, hospitals and research facilities generally referred to as the Texas Medical Center.</w:t>
      </w:r>
    </w:p>
    <w:p w:rsidR="00B82C1D" w:rsidRPr="0088504F" w:rsidRDefault="00B82C1D" w:rsidP="00B82C1D">
      <w:pPr>
        <w:pStyle w:val="BodyText2"/>
        <w:ind w:left="720"/>
        <w:jc w:val="left"/>
        <w:rPr>
          <w:rFonts w:cs="Arial"/>
        </w:rPr>
      </w:pPr>
    </w:p>
    <w:p w:rsidR="003E3579" w:rsidRDefault="00B82C1D" w:rsidP="0088504F">
      <w:pPr>
        <w:tabs>
          <w:tab w:val="left" w:pos="720"/>
        </w:tabs>
        <w:ind w:left="720"/>
        <w:jc w:val="left"/>
        <w:rPr>
          <w:rFonts w:ascii="Arial" w:hAnsi="Arial" w:cs="Arial"/>
          <w:sz w:val="20"/>
        </w:rPr>
      </w:pPr>
      <w:r w:rsidRPr="0088504F">
        <w:rPr>
          <w:rFonts w:ascii="Arial" w:hAnsi="Arial" w:cs="Arial"/>
          <w:sz w:val="20"/>
        </w:rPr>
        <w:t xml:space="preserve">The University </w:t>
      </w:r>
      <w:proofErr w:type="gramStart"/>
      <w:r w:rsidRPr="0088504F">
        <w:rPr>
          <w:rFonts w:ascii="Arial" w:hAnsi="Arial" w:cs="Arial"/>
          <w:sz w:val="20"/>
        </w:rPr>
        <w:t>of</w:t>
      </w:r>
      <w:proofErr w:type="gramEnd"/>
      <w:r w:rsidRPr="0088504F">
        <w:rPr>
          <w:rFonts w:ascii="Arial" w:hAnsi="Arial" w:cs="Arial"/>
          <w:sz w:val="20"/>
        </w:rPr>
        <w:t xml:space="preserve"> Texas Health Science Center at Houston System has nearly </w:t>
      </w:r>
      <w:r w:rsidR="00BD752D" w:rsidRPr="0088504F">
        <w:rPr>
          <w:rFonts w:ascii="Arial" w:hAnsi="Arial" w:cs="Arial"/>
          <w:sz w:val="20"/>
        </w:rPr>
        <w:t>6</w:t>
      </w:r>
      <w:r w:rsidRPr="0088504F">
        <w:rPr>
          <w:rFonts w:ascii="Arial" w:hAnsi="Arial" w:cs="Arial"/>
          <w:sz w:val="20"/>
        </w:rPr>
        <w:t xml:space="preserve">,500 employees and approximately </w:t>
      </w:r>
      <w:r w:rsidR="00BD752D" w:rsidRPr="0088504F">
        <w:rPr>
          <w:rFonts w:ascii="Arial" w:hAnsi="Arial" w:cs="Arial"/>
          <w:sz w:val="20"/>
        </w:rPr>
        <w:t>4,5</w:t>
      </w:r>
      <w:r w:rsidRPr="0088504F">
        <w:rPr>
          <w:rFonts w:ascii="Arial" w:hAnsi="Arial" w:cs="Arial"/>
          <w:sz w:val="20"/>
        </w:rPr>
        <w:t>00 students.  As a component of the University of Texas</w:t>
      </w:r>
      <w:r w:rsidR="0088504F">
        <w:rPr>
          <w:rFonts w:ascii="Arial" w:hAnsi="Arial" w:cs="Arial"/>
          <w:sz w:val="20"/>
        </w:rPr>
        <w:t xml:space="preserve"> </w:t>
      </w:r>
      <w:r w:rsidRPr="0088504F">
        <w:rPr>
          <w:rFonts w:ascii="Arial" w:hAnsi="Arial" w:cs="Arial"/>
          <w:sz w:val="20"/>
        </w:rPr>
        <w:t xml:space="preserve">System, </w:t>
      </w:r>
      <w:r w:rsidR="000D0AAF" w:rsidRPr="0088504F">
        <w:rPr>
          <w:rFonts w:ascii="Arial" w:hAnsi="Arial" w:cs="Arial"/>
          <w:sz w:val="20"/>
        </w:rPr>
        <w:t>UTHealth</w:t>
      </w:r>
      <w:r w:rsidRPr="0088504F">
        <w:rPr>
          <w:rFonts w:ascii="Arial" w:hAnsi="Arial" w:cs="Arial"/>
          <w:sz w:val="20"/>
        </w:rPr>
        <w:t xml:space="preserve"> is subject to the “Rules and Regulations of the Board of Regents of the University of Texas System for the government of The University of Texas System.”</w:t>
      </w:r>
    </w:p>
    <w:p w:rsidR="00671B42" w:rsidRDefault="00671B42" w:rsidP="0088504F">
      <w:pPr>
        <w:tabs>
          <w:tab w:val="left" w:pos="720"/>
        </w:tabs>
        <w:ind w:left="720"/>
        <w:jc w:val="left"/>
        <w:rPr>
          <w:rFonts w:ascii="Arial" w:hAnsi="Arial" w:cs="Arial"/>
          <w:sz w:val="20"/>
        </w:rPr>
      </w:pPr>
    </w:p>
    <w:p w:rsidR="00671B42" w:rsidRPr="00671B42" w:rsidRDefault="00671B42" w:rsidP="0088504F">
      <w:pPr>
        <w:tabs>
          <w:tab w:val="left" w:pos="720"/>
        </w:tabs>
        <w:ind w:left="720"/>
        <w:jc w:val="left"/>
        <w:rPr>
          <w:rFonts w:ascii="Arial" w:hAnsi="Arial" w:cs="Arial"/>
          <w:sz w:val="18"/>
        </w:rPr>
      </w:pPr>
      <w:r w:rsidRPr="00671B42">
        <w:rPr>
          <w:rFonts w:ascii="Arial" w:hAnsi="Arial" w:cs="Arial"/>
          <w:sz w:val="20"/>
        </w:rPr>
        <w:t>An “</w:t>
      </w:r>
      <w:r w:rsidRPr="00671B42">
        <w:rPr>
          <w:rFonts w:ascii="Arial" w:hAnsi="Arial" w:cs="Arial"/>
          <w:b/>
          <w:bCs/>
          <w:sz w:val="20"/>
        </w:rPr>
        <w:t>Institutional Affiliate</w:t>
      </w:r>
      <w:r w:rsidRPr="00671B42">
        <w:rPr>
          <w:rFonts w:ascii="Arial" w:hAnsi="Arial" w:cs="Arial"/>
          <w:sz w:val="20"/>
        </w:rPr>
        <w:t>” means our affiliated Clinical practice, UT Physicians group, as designated by University, in connection with any Agreement.</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1.2</w:t>
      </w:r>
      <w:r w:rsidRPr="0088504F">
        <w:rPr>
          <w:rFonts w:ascii="Arial" w:hAnsi="Arial" w:cs="Arial"/>
          <w:b/>
          <w:bCs/>
          <w:sz w:val="20"/>
        </w:rPr>
        <w:tab/>
        <w:t xml:space="preserve">Background and Special Circumstances </w:t>
      </w:r>
    </w:p>
    <w:p w:rsidR="003E3579" w:rsidRPr="0088504F" w:rsidRDefault="003E3579">
      <w:pPr>
        <w:rPr>
          <w:rFonts w:ascii="Arial" w:hAnsi="Arial" w:cs="Arial"/>
          <w:sz w:val="20"/>
        </w:rPr>
      </w:pPr>
    </w:p>
    <w:p w:rsidR="00701A55" w:rsidRPr="008C555D" w:rsidRDefault="00701A55" w:rsidP="00701A55">
      <w:pPr>
        <w:tabs>
          <w:tab w:val="left" w:pos="1440"/>
        </w:tabs>
        <w:ind w:left="720"/>
        <w:rPr>
          <w:rFonts w:ascii="Arial" w:hAnsi="Arial" w:cs="Arial"/>
          <w:sz w:val="18"/>
        </w:rPr>
      </w:pPr>
      <w:r w:rsidRPr="008C555D">
        <w:rPr>
          <w:rFonts w:ascii="Arial" w:hAnsi="Arial" w:cs="Arial"/>
          <w:sz w:val="20"/>
        </w:rPr>
        <w:t xml:space="preserve">The University </w:t>
      </w:r>
      <w:proofErr w:type="gramStart"/>
      <w:r w:rsidRPr="008C555D">
        <w:rPr>
          <w:rFonts w:ascii="Arial" w:hAnsi="Arial" w:cs="Arial"/>
          <w:sz w:val="20"/>
        </w:rPr>
        <w:t>of</w:t>
      </w:r>
      <w:proofErr w:type="gramEnd"/>
      <w:r w:rsidRPr="008C555D">
        <w:rPr>
          <w:rFonts w:ascii="Arial" w:hAnsi="Arial" w:cs="Arial"/>
          <w:sz w:val="20"/>
        </w:rPr>
        <w:t xml:space="preserve"> Texas Health Science Center at Houston is soliciting bids for </w:t>
      </w:r>
      <w:r w:rsidR="00A740E1">
        <w:rPr>
          <w:rFonts w:ascii="Arial" w:hAnsi="Arial" w:cs="Arial"/>
          <w:sz w:val="20"/>
        </w:rPr>
        <w:t xml:space="preserve">the </w:t>
      </w:r>
      <w:r w:rsidRPr="008C555D">
        <w:rPr>
          <w:rFonts w:ascii="Arial" w:hAnsi="Arial" w:cs="Arial"/>
          <w:sz w:val="20"/>
        </w:rPr>
        <w:t xml:space="preserve">Air Handler replacements project in the Medical School Building. These new pieces of equipment will replace units that are beyond their typical life expectancy with new systems that perform more efficiently. While the units are being replaced, bypass air handling units that are presently installed inside the facility will be used. </w:t>
      </w:r>
      <w:r>
        <w:rPr>
          <w:rFonts w:ascii="Arial" w:hAnsi="Arial" w:cs="Arial"/>
          <w:sz w:val="20"/>
        </w:rPr>
        <w:t xml:space="preserve"> Some of the </w:t>
      </w:r>
      <w:r w:rsidRPr="008C555D">
        <w:rPr>
          <w:rFonts w:ascii="Arial" w:hAnsi="Arial" w:cs="Arial"/>
          <w:sz w:val="20"/>
        </w:rPr>
        <w:t>units being replaced</w:t>
      </w:r>
      <w:r>
        <w:rPr>
          <w:rFonts w:ascii="Arial" w:hAnsi="Arial" w:cs="Arial"/>
          <w:sz w:val="20"/>
        </w:rPr>
        <w:t xml:space="preserve"> serve offices while others</w:t>
      </w:r>
      <w:r w:rsidRPr="008C555D">
        <w:rPr>
          <w:rFonts w:ascii="Arial" w:hAnsi="Arial" w:cs="Arial"/>
          <w:sz w:val="20"/>
        </w:rPr>
        <w:t xml:space="preserve"> support occupied laboratory and research space critical to the mission of the university.</w:t>
      </w:r>
    </w:p>
    <w:p w:rsidR="003E3579" w:rsidRPr="0088504F" w:rsidRDefault="003E3579">
      <w:pPr>
        <w:rPr>
          <w:rFonts w:ascii="Arial" w:hAnsi="Arial" w:cs="Arial"/>
          <w:sz w:val="20"/>
        </w:rPr>
      </w:pPr>
    </w:p>
    <w:p w:rsidR="0099305E" w:rsidRPr="0088504F" w:rsidRDefault="0099305E">
      <w:pPr>
        <w:rPr>
          <w:rFonts w:ascii="Arial" w:hAnsi="Arial" w:cs="Arial"/>
          <w:b/>
          <w:sz w:val="20"/>
        </w:rPr>
      </w:pPr>
      <w:r w:rsidRPr="0088504F">
        <w:rPr>
          <w:rFonts w:ascii="Arial" w:hAnsi="Arial" w:cs="Arial"/>
          <w:b/>
          <w:sz w:val="20"/>
        </w:rPr>
        <w:t>1.3</w:t>
      </w:r>
      <w:r w:rsidRPr="0088504F">
        <w:rPr>
          <w:rFonts w:ascii="Arial" w:hAnsi="Arial" w:cs="Arial"/>
          <w:b/>
          <w:sz w:val="20"/>
        </w:rPr>
        <w:tab/>
        <w:t>General Information</w:t>
      </w:r>
    </w:p>
    <w:p w:rsidR="0099305E" w:rsidRPr="0088504F" w:rsidRDefault="0099305E">
      <w:pPr>
        <w:rPr>
          <w:rFonts w:ascii="Arial" w:hAnsi="Arial" w:cs="Arial"/>
          <w:sz w:val="20"/>
        </w:rPr>
      </w:pPr>
    </w:p>
    <w:p w:rsidR="0099305E" w:rsidRPr="0088504F" w:rsidRDefault="0099305E" w:rsidP="0099305E">
      <w:pPr>
        <w:ind w:left="720"/>
        <w:rPr>
          <w:rFonts w:ascii="Arial" w:hAnsi="Arial" w:cs="Arial"/>
          <w:sz w:val="20"/>
        </w:rPr>
      </w:pPr>
      <w:r w:rsidRPr="0088504F">
        <w:rPr>
          <w:rFonts w:ascii="Arial" w:hAnsi="Arial" w:cs="Arial"/>
          <w:sz w:val="20"/>
        </w:rPr>
        <w:t xml:space="preserve">The Owner may select the Bid that offers the “best value” for the institution based on the published selection criteria and on its ranking evaluation. The Owner may first attempt to negotiate a contract with the selected </w:t>
      </w:r>
      <w:proofErr w:type="spellStart"/>
      <w:r w:rsidRPr="0088504F">
        <w:rPr>
          <w:rFonts w:ascii="Arial" w:hAnsi="Arial" w:cs="Arial"/>
          <w:sz w:val="20"/>
        </w:rPr>
        <w:t>offeror</w:t>
      </w:r>
      <w:proofErr w:type="spellEnd"/>
      <w:r w:rsidRPr="0088504F">
        <w:rPr>
          <w:rFonts w:ascii="Arial" w:hAnsi="Arial" w:cs="Arial"/>
          <w:sz w:val="20"/>
        </w:rPr>
        <w:t xml:space="preserve">. The Owner may discuss with the selected </w:t>
      </w:r>
      <w:proofErr w:type="spellStart"/>
      <w:r w:rsidRPr="0088504F">
        <w:rPr>
          <w:rFonts w:ascii="Arial" w:hAnsi="Arial" w:cs="Arial"/>
          <w:sz w:val="20"/>
        </w:rPr>
        <w:t>offeror</w:t>
      </w:r>
      <w:proofErr w:type="spellEnd"/>
      <w:r w:rsidRPr="0088504F">
        <w:rPr>
          <w:rFonts w:ascii="Arial" w:hAnsi="Arial" w:cs="Arial"/>
          <w:sz w:val="20"/>
        </w:rPr>
        <w:t xml:space="preserve"> options for a scope or </w:t>
      </w:r>
      <w:r w:rsidRPr="0088504F">
        <w:rPr>
          <w:rFonts w:ascii="Arial" w:hAnsi="Arial" w:cs="Arial"/>
          <w:sz w:val="20"/>
        </w:rPr>
        <w:lastRenderedPageBreak/>
        <w:t xml:space="preserve">time modification and any price change associated with the modification. If the Owner is unable to reach a contract with the selected </w:t>
      </w:r>
      <w:proofErr w:type="spellStart"/>
      <w:r w:rsidRPr="0088504F">
        <w:rPr>
          <w:rFonts w:ascii="Arial" w:hAnsi="Arial" w:cs="Arial"/>
          <w:sz w:val="20"/>
        </w:rPr>
        <w:t>offeror</w:t>
      </w:r>
      <w:proofErr w:type="spellEnd"/>
      <w:r w:rsidRPr="0088504F">
        <w:rPr>
          <w:rFonts w:ascii="Arial" w:hAnsi="Arial" w:cs="Arial"/>
          <w:sz w:val="20"/>
        </w:rPr>
        <w:t xml:space="preserve">, the Owner may formally end negotiations with that </w:t>
      </w:r>
      <w:proofErr w:type="spellStart"/>
      <w:r w:rsidRPr="0088504F">
        <w:rPr>
          <w:rFonts w:ascii="Arial" w:hAnsi="Arial" w:cs="Arial"/>
          <w:sz w:val="20"/>
        </w:rPr>
        <w:t>offeror</w:t>
      </w:r>
      <w:proofErr w:type="spellEnd"/>
      <w:r w:rsidRPr="0088504F">
        <w:rPr>
          <w:rFonts w:ascii="Arial" w:hAnsi="Arial" w:cs="Arial"/>
          <w:sz w:val="20"/>
        </w:rPr>
        <w:t xml:space="preserve"> and proceed to the next “best value” </w:t>
      </w:r>
      <w:proofErr w:type="spellStart"/>
      <w:r w:rsidRPr="0088504F">
        <w:rPr>
          <w:rFonts w:ascii="Arial" w:hAnsi="Arial" w:cs="Arial"/>
          <w:sz w:val="20"/>
        </w:rPr>
        <w:t>offeror</w:t>
      </w:r>
      <w:proofErr w:type="spellEnd"/>
      <w:r w:rsidRPr="0088504F">
        <w:rPr>
          <w:rFonts w:ascii="Arial" w:hAnsi="Arial" w:cs="Arial"/>
          <w:sz w:val="20"/>
        </w:rPr>
        <w:t xml:space="preserve"> in the order of the selection ranking until a contract is reached or all bids are rejected.</w:t>
      </w:r>
    </w:p>
    <w:p w:rsidR="00F02F7E" w:rsidRPr="0088504F" w:rsidRDefault="00F02F7E" w:rsidP="0099305E">
      <w:pPr>
        <w:ind w:left="720"/>
        <w:rPr>
          <w:rFonts w:ascii="Arial" w:hAnsi="Arial" w:cs="Arial"/>
          <w:sz w:val="20"/>
        </w:rPr>
      </w:pPr>
    </w:p>
    <w:p w:rsidR="00F02F7E" w:rsidRPr="0088504F" w:rsidRDefault="00F02F7E" w:rsidP="00F02F7E">
      <w:pPr>
        <w:rPr>
          <w:rFonts w:ascii="Arial" w:hAnsi="Arial" w:cs="Arial"/>
          <w:b/>
          <w:sz w:val="20"/>
        </w:rPr>
      </w:pPr>
      <w:r w:rsidRPr="0088504F">
        <w:rPr>
          <w:rFonts w:ascii="Arial" w:hAnsi="Arial" w:cs="Arial"/>
          <w:b/>
          <w:sz w:val="20"/>
        </w:rPr>
        <w:t>1.4</w:t>
      </w:r>
      <w:r w:rsidRPr="0088504F">
        <w:rPr>
          <w:rFonts w:ascii="Arial" w:hAnsi="Arial" w:cs="Arial"/>
          <w:b/>
          <w:sz w:val="20"/>
        </w:rPr>
        <w:tab/>
        <w:t>Type of Contract</w:t>
      </w:r>
    </w:p>
    <w:p w:rsidR="00F02F7E" w:rsidRPr="0088504F" w:rsidRDefault="00F02F7E" w:rsidP="00F02F7E">
      <w:pPr>
        <w:rPr>
          <w:rFonts w:ascii="Arial" w:hAnsi="Arial" w:cs="Arial"/>
          <w:sz w:val="20"/>
        </w:rPr>
      </w:pPr>
    </w:p>
    <w:p w:rsidR="00F02F7E" w:rsidRPr="0088504F" w:rsidRDefault="00F02F7E" w:rsidP="00F02F7E">
      <w:pPr>
        <w:ind w:left="720"/>
        <w:rPr>
          <w:rFonts w:ascii="Arial" w:hAnsi="Arial" w:cs="Arial"/>
          <w:sz w:val="20"/>
        </w:rPr>
      </w:pPr>
      <w:r w:rsidRPr="0088504F">
        <w:rPr>
          <w:rFonts w:ascii="Arial" w:hAnsi="Arial" w:cs="Arial"/>
          <w:sz w:val="20"/>
        </w:rPr>
        <w:t>Any contract resulting from this solicitation will be in the form of the Owner’s Standard General Contractor Agreement, a copy of which is included in the Bidding Documents.</w:t>
      </w:r>
    </w:p>
    <w:p w:rsidR="00F02F7E" w:rsidRPr="0088504F" w:rsidRDefault="00F02F7E" w:rsidP="00F02F7E">
      <w:pPr>
        <w:rPr>
          <w:rFonts w:ascii="Arial" w:hAnsi="Arial" w:cs="Arial"/>
          <w:sz w:val="20"/>
        </w:rPr>
      </w:pPr>
    </w:p>
    <w:p w:rsidR="00F02F7E" w:rsidRPr="0088504F" w:rsidRDefault="00F02F7E" w:rsidP="00F02F7E">
      <w:pPr>
        <w:ind w:left="720"/>
        <w:rPr>
          <w:rFonts w:ascii="Arial" w:hAnsi="Arial" w:cs="Arial"/>
          <w:sz w:val="20"/>
        </w:rPr>
      </w:pPr>
      <w:r w:rsidRPr="0088504F">
        <w:rPr>
          <w:rFonts w:ascii="Arial" w:hAnsi="Arial" w:cs="Arial"/>
          <w:sz w:val="20"/>
        </w:rPr>
        <w:t>The work will be awarded under as a Lump-Sum contract to the Respondent offering the “best value” to the Owner.</w:t>
      </w:r>
    </w:p>
    <w:p w:rsidR="00F02F7E" w:rsidRPr="0088504F" w:rsidRDefault="00F02F7E" w:rsidP="0099305E">
      <w:pPr>
        <w:ind w:left="72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5</w:t>
      </w:r>
      <w:r w:rsidRPr="0088504F">
        <w:rPr>
          <w:rFonts w:ascii="Arial" w:hAnsi="Arial" w:cs="Arial"/>
          <w:b/>
          <w:bCs/>
          <w:sz w:val="20"/>
        </w:rPr>
        <w:tab/>
        <w:t xml:space="preserve">Objective of this Request for Proposal </w:t>
      </w:r>
    </w:p>
    <w:p w:rsidR="003E3579" w:rsidRPr="0088504F" w:rsidRDefault="003E3579">
      <w:pPr>
        <w:ind w:left="720"/>
        <w:rPr>
          <w:rFonts w:ascii="Arial" w:hAnsi="Arial" w:cs="Arial"/>
          <w:color w:val="000000"/>
          <w:sz w:val="20"/>
        </w:rPr>
      </w:pPr>
    </w:p>
    <w:p w:rsidR="003E3579" w:rsidRPr="0088504F" w:rsidRDefault="00BD0C03">
      <w:pPr>
        <w:ind w:left="720"/>
        <w:rPr>
          <w:rFonts w:ascii="Arial" w:hAnsi="Arial" w:cs="Arial"/>
          <w:color w:val="000000"/>
          <w:sz w:val="20"/>
        </w:rPr>
      </w:pPr>
      <w:r w:rsidRPr="0088504F">
        <w:rPr>
          <w:rFonts w:ascii="Arial" w:hAnsi="Arial" w:cs="Arial"/>
          <w:color w:val="000000"/>
          <w:sz w:val="20"/>
        </w:rPr>
        <w:t>The University of Texas Health Science Center at Houston (“</w:t>
      </w:r>
      <w:r w:rsidR="000D0AAF" w:rsidRPr="0088504F">
        <w:rPr>
          <w:rFonts w:ascii="Arial" w:hAnsi="Arial" w:cs="Arial"/>
          <w:b/>
          <w:sz w:val="20"/>
        </w:rPr>
        <w:t>UTHealth</w:t>
      </w:r>
      <w:r w:rsidRPr="0088504F">
        <w:rPr>
          <w:rFonts w:ascii="Arial" w:hAnsi="Arial" w:cs="Arial"/>
          <w:color w:val="000000"/>
          <w:sz w:val="20"/>
        </w:rPr>
        <w:t>”) is soliciting proposals in response to this Request for Proposa</w:t>
      </w:r>
      <w:r w:rsidR="00A90F70">
        <w:rPr>
          <w:rFonts w:ascii="Arial" w:hAnsi="Arial" w:cs="Arial"/>
          <w:color w:val="000000"/>
          <w:sz w:val="20"/>
        </w:rPr>
        <w:t>l for Selection of a Vendor to p</w:t>
      </w:r>
      <w:r w:rsidRPr="0088504F">
        <w:rPr>
          <w:rFonts w:ascii="Arial" w:hAnsi="Arial" w:cs="Arial"/>
          <w:color w:val="000000"/>
          <w:sz w:val="20"/>
        </w:rPr>
        <w:t xml:space="preserve">rovide </w:t>
      </w:r>
      <w:r w:rsidR="00A90F70">
        <w:rPr>
          <w:rFonts w:ascii="Arial" w:hAnsi="Arial" w:cs="Arial"/>
          <w:color w:val="000000"/>
          <w:sz w:val="20"/>
        </w:rPr>
        <w:t>s</w:t>
      </w:r>
      <w:r w:rsidRPr="0088504F">
        <w:rPr>
          <w:rFonts w:ascii="Arial" w:hAnsi="Arial" w:cs="Arial"/>
          <w:color w:val="000000"/>
          <w:sz w:val="20"/>
        </w:rPr>
        <w:t>ervices related to</w:t>
      </w:r>
      <w:r w:rsidR="00A90F70">
        <w:rPr>
          <w:rFonts w:ascii="Arial" w:hAnsi="Arial" w:cs="Arial"/>
          <w:color w:val="000000"/>
          <w:sz w:val="20"/>
        </w:rPr>
        <w:t xml:space="preserve"> MSB Penthouse AHU Replacement;</w:t>
      </w:r>
      <w:r w:rsidRPr="0088504F">
        <w:rPr>
          <w:rFonts w:ascii="Arial" w:hAnsi="Arial" w:cs="Arial"/>
          <w:color w:val="000000"/>
          <w:sz w:val="20"/>
        </w:rPr>
        <w:t xml:space="preserve"> RFP No.</w:t>
      </w:r>
      <w:r w:rsidR="00A90F70">
        <w:rPr>
          <w:rFonts w:ascii="Arial" w:hAnsi="Arial" w:cs="Arial"/>
          <w:color w:val="000000"/>
          <w:sz w:val="20"/>
        </w:rPr>
        <w:t>744-R1816</w:t>
      </w:r>
      <w:r w:rsidRPr="0088504F">
        <w:rPr>
          <w:rFonts w:ascii="Arial" w:hAnsi="Arial" w:cs="Arial"/>
          <w:color w:val="000000"/>
          <w:sz w:val="20"/>
        </w:rPr>
        <w:t xml:space="preserve"> (this “</w:t>
      </w:r>
      <w:r w:rsidRPr="0088504F">
        <w:rPr>
          <w:rFonts w:ascii="Arial" w:hAnsi="Arial" w:cs="Arial"/>
          <w:b/>
          <w:bCs/>
          <w:color w:val="000000"/>
          <w:sz w:val="20"/>
        </w:rPr>
        <w:t>RFP</w:t>
      </w:r>
      <w:r w:rsidRPr="0088504F">
        <w:rPr>
          <w:rFonts w:ascii="Arial" w:hAnsi="Arial" w:cs="Arial"/>
          <w:color w:val="000000"/>
          <w:sz w:val="20"/>
        </w:rPr>
        <w:t xml:space="preserve">”), from qualified vendors to provide </w:t>
      </w:r>
      <w:r w:rsidR="001936D6">
        <w:rPr>
          <w:rFonts w:ascii="Arial" w:hAnsi="Arial" w:cs="Arial"/>
          <w:color w:val="000000"/>
          <w:sz w:val="20"/>
        </w:rPr>
        <w:t>construction</w:t>
      </w:r>
      <w:r w:rsidRPr="0088504F">
        <w:rPr>
          <w:rFonts w:ascii="Arial" w:hAnsi="Arial" w:cs="Arial"/>
          <w:color w:val="000000"/>
          <w:sz w:val="20"/>
        </w:rPr>
        <w:t xml:space="preserve"> services (the “</w:t>
      </w:r>
      <w:r w:rsidRPr="0088504F">
        <w:rPr>
          <w:rFonts w:ascii="Arial" w:hAnsi="Arial" w:cs="Arial"/>
          <w:b/>
          <w:bCs/>
          <w:color w:val="000000"/>
          <w:sz w:val="20"/>
        </w:rPr>
        <w:t>Services</w:t>
      </w:r>
      <w:r w:rsidR="001936D6">
        <w:rPr>
          <w:rFonts w:ascii="Arial" w:hAnsi="Arial" w:cs="Arial"/>
          <w:color w:val="000000"/>
          <w:sz w:val="20"/>
        </w:rPr>
        <w:t>”). The Services</w:t>
      </w:r>
      <w:r w:rsidR="00A740E1">
        <w:rPr>
          <w:rFonts w:ascii="Arial" w:hAnsi="Arial" w:cs="Arial"/>
          <w:color w:val="000000"/>
          <w:sz w:val="20"/>
        </w:rPr>
        <w:t xml:space="preserve"> </w:t>
      </w:r>
      <w:r w:rsidRPr="0088504F">
        <w:rPr>
          <w:rFonts w:ascii="Arial" w:hAnsi="Arial" w:cs="Arial"/>
          <w:color w:val="000000"/>
          <w:sz w:val="20"/>
        </w:rPr>
        <w:t xml:space="preserve">are more specifically described in </w:t>
      </w:r>
      <w:r w:rsidRPr="0088504F">
        <w:rPr>
          <w:rFonts w:ascii="Arial" w:hAnsi="Arial" w:cs="Arial"/>
          <w:b/>
          <w:color w:val="000000"/>
          <w:sz w:val="20"/>
        </w:rPr>
        <w:t xml:space="preserve">Section 5.4 </w:t>
      </w:r>
      <w:r w:rsidRPr="0088504F">
        <w:rPr>
          <w:rFonts w:ascii="Arial" w:hAnsi="Arial" w:cs="Arial"/>
          <w:bCs/>
          <w:color w:val="000000"/>
          <w:sz w:val="20"/>
        </w:rPr>
        <w:t>(Scope of Work)</w:t>
      </w:r>
      <w:r w:rsidR="001936D6">
        <w:rPr>
          <w:rFonts w:ascii="Arial" w:hAnsi="Arial" w:cs="Arial"/>
          <w:color w:val="000000"/>
          <w:sz w:val="20"/>
        </w:rPr>
        <w:t xml:space="preserve"> of this RFP.</w:t>
      </w:r>
    </w:p>
    <w:p w:rsidR="00614E58" w:rsidRPr="0088504F" w:rsidRDefault="00614E58">
      <w:pPr>
        <w:ind w:left="720"/>
        <w:rPr>
          <w:rFonts w:ascii="Arial" w:hAnsi="Arial" w:cs="Arial"/>
          <w:color w:val="000000"/>
          <w:sz w:val="20"/>
        </w:rPr>
      </w:pPr>
    </w:p>
    <w:p w:rsidR="00614E58" w:rsidRPr="0088504F" w:rsidRDefault="00614E58" w:rsidP="00614E58">
      <w:pPr>
        <w:rPr>
          <w:rFonts w:ascii="Arial" w:hAnsi="Arial" w:cs="Arial"/>
          <w:b/>
          <w:bCs/>
          <w:sz w:val="20"/>
        </w:rPr>
      </w:pPr>
      <w:r w:rsidRPr="0088504F">
        <w:rPr>
          <w:rFonts w:ascii="Arial" w:hAnsi="Arial" w:cs="Arial"/>
          <w:b/>
          <w:bCs/>
          <w:sz w:val="20"/>
        </w:rPr>
        <w:t>1.</w:t>
      </w:r>
      <w:r w:rsidR="00F02F7E" w:rsidRPr="0088504F">
        <w:rPr>
          <w:rFonts w:ascii="Arial" w:hAnsi="Arial" w:cs="Arial"/>
          <w:b/>
          <w:bCs/>
          <w:sz w:val="20"/>
        </w:rPr>
        <w:t>6</w:t>
      </w:r>
      <w:r w:rsidRPr="0088504F">
        <w:rPr>
          <w:rFonts w:ascii="Arial" w:hAnsi="Arial" w:cs="Arial"/>
          <w:b/>
          <w:bCs/>
          <w:sz w:val="20"/>
        </w:rPr>
        <w:tab/>
        <w:t>Group Purchase</w:t>
      </w:r>
      <w:r w:rsidR="00B547DB" w:rsidRPr="0088504F">
        <w:rPr>
          <w:rFonts w:ascii="Arial" w:hAnsi="Arial" w:cs="Arial"/>
          <w:b/>
          <w:bCs/>
          <w:sz w:val="20"/>
        </w:rPr>
        <w:t xml:space="preserve"> Authority</w:t>
      </w:r>
    </w:p>
    <w:p w:rsidR="00614E58" w:rsidRPr="0088504F" w:rsidRDefault="00614E58" w:rsidP="00614E58">
      <w:pPr>
        <w:rPr>
          <w:rFonts w:ascii="Arial" w:hAnsi="Arial" w:cs="Arial"/>
          <w:b/>
          <w:bCs/>
          <w:sz w:val="20"/>
        </w:rPr>
      </w:pPr>
    </w:p>
    <w:p w:rsidR="004646C7" w:rsidRPr="0088504F" w:rsidRDefault="005549CF" w:rsidP="00766B38">
      <w:pPr>
        <w:ind w:left="720"/>
        <w:rPr>
          <w:rFonts w:ascii="Arial" w:hAnsi="Arial" w:cs="Arial"/>
          <w:sz w:val="20"/>
        </w:rPr>
      </w:pPr>
      <w:r w:rsidRPr="002C050E">
        <w:rPr>
          <w:rFonts w:ascii="Arial" w:hAnsi="Arial" w:cs="Arial"/>
          <w:sz w:val="20"/>
        </w:rPr>
        <w:t xml:space="preserve">Texas law authorizes institutions of higher education (defined by </w:t>
      </w:r>
      <w:hyperlink r:id="rId10" w:anchor="61.003" w:history="1">
        <w:r w:rsidRPr="002C050E">
          <w:rPr>
            <w:rStyle w:val="Hyperlink"/>
            <w:rFonts w:ascii="Arial" w:hAnsi="Arial" w:cs="Arial"/>
            <w:sz w:val="20"/>
          </w:rPr>
          <w:t xml:space="preserve">Section 61.003, </w:t>
        </w:r>
        <w:r w:rsidRPr="002C050E">
          <w:rPr>
            <w:rStyle w:val="Hyperlink"/>
            <w:rFonts w:ascii="Arial" w:hAnsi="Arial" w:cs="Arial"/>
            <w:i/>
            <w:sz w:val="20"/>
          </w:rPr>
          <w:t>Education Code</w:t>
        </w:r>
      </w:hyperlink>
      <w:r w:rsidRPr="002C050E">
        <w:rPr>
          <w:rFonts w:ascii="Arial" w:hAnsi="Arial" w:cs="Arial"/>
          <w:sz w:val="20"/>
        </w:rPr>
        <w:t xml:space="preserve">) to use the group purchasing procurement method (ref. Sections </w:t>
      </w:r>
      <w:hyperlink r:id="rId11" w:anchor="51.9335" w:history="1">
        <w:r w:rsidRPr="002C050E">
          <w:rPr>
            <w:rStyle w:val="Hyperlink"/>
            <w:rFonts w:ascii="Arial" w:hAnsi="Arial" w:cs="Arial"/>
            <w:sz w:val="20"/>
          </w:rPr>
          <w:t>51.9335</w:t>
        </w:r>
      </w:hyperlink>
      <w:r w:rsidRPr="002C050E">
        <w:rPr>
          <w:rFonts w:ascii="Arial" w:hAnsi="Arial" w:cs="Arial"/>
          <w:sz w:val="20"/>
        </w:rPr>
        <w:t xml:space="preserve">, </w:t>
      </w:r>
      <w:hyperlink r:id="rId12" w:anchor="73.115" w:history="1">
        <w:r w:rsidRPr="002C050E">
          <w:rPr>
            <w:rStyle w:val="Hyperlink"/>
            <w:rFonts w:ascii="Arial" w:hAnsi="Arial" w:cs="Arial"/>
            <w:sz w:val="20"/>
          </w:rPr>
          <w:t>73.115</w:t>
        </w:r>
      </w:hyperlink>
      <w:r w:rsidRPr="002C050E">
        <w:rPr>
          <w:rFonts w:ascii="Arial" w:hAnsi="Arial" w:cs="Arial"/>
          <w:sz w:val="20"/>
        </w:rPr>
        <w:t xml:space="preserve">, and </w:t>
      </w:r>
      <w:hyperlink r:id="rId13" w:anchor="74.008" w:history="1">
        <w:r w:rsidRPr="002C050E">
          <w:rPr>
            <w:rStyle w:val="Hyperlink"/>
            <w:rFonts w:ascii="Arial" w:hAnsi="Arial" w:cs="Arial"/>
            <w:sz w:val="20"/>
          </w:rPr>
          <w:t>74.008</w:t>
        </w:r>
      </w:hyperlink>
      <w:r w:rsidRPr="002C050E">
        <w:rPr>
          <w:rFonts w:ascii="Arial" w:hAnsi="Arial" w:cs="Arial"/>
          <w:sz w:val="20"/>
        </w:rPr>
        <w:t xml:space="preserve">, </w:t>
      </w:r>
      <w:r w:rsidRPr="002D652F">
        <w:rPr>
          <w:rFonts w:ascii="Arial" w:hAnsi="Arial"/>
          <w:i/>
          <w:sz w:val="20"/>
        </w:rPr>
        <w:t>Education Code</w:t>
      </w:r>
      <w:r w:rsidRPr="002C050E">
        <w:rPr>
          <w:rFonts w:ascii="Arial" w:hAnsi="Arial" w:cs="Arial"/>
          <w:sz w:val="20"/>
        </w:rPr>
        <w:t>). Additional Texas institutions of higher education may therefore elect to enter into a contract with the successful Proposer</w:t>
      </w:r>
      <w:r w:rsidRPr="00D12DE3">
        <w:rPr>
          <w:rFonts w:ascii="Arial" w:hAnsi="Arial" w:cs="Arial"/>
          <w:sz w:val="20"/>
        </w:rPr>
        <w:t xml:space="preserve"> under this RFP.</w:t>
      </w:r>
      <w:r w:rsidRPr="002C050E">
        <w:rPr>
          <w:rFonts w:ascii="Arial" w:hAnsi="Arial" w:cs="Arial"/>
          <w:sz w:val="20"/>
        </w:rPr>
        <w:t xml:space="preserve"> In particular, Proposer should note that University is part of The University of Texas System (</w:t>
      </w:r>
      <w:r w:rsidRPr="002C050E">
        <w:rPr>
          <w:rFonts w:ascii="Arial" w:hAnsi="Arial" w:cs="Arial"/>
          <w:b/>
          <w:sz w:val="20"/>
        </w:rPr>
        <w:t>UT</w:t>
      </w:r>
      <w:r w:rsidRPr="004C40F0">
        <w:rPr>
          <w:rFonts w:ascii="Arial" w:hAnsi="Arial" w:cs="Arial"/>
          <w:b/>
          <w:sz w:val="20"/>
        </w:rPr>
        <w:t xml:space="preserve"> </w:t>
      </w:r>
      <w:r w:rsidRPr="002C050E">
        <w:rPr>
          <w:rFonts w:ascii="Arial" w:hAnsi="Arial" w:cs="Arial"/>
          <w:b/>
          <w:sz w:val="20"/>
        </w:rPr>
        <w:t>System</w:t>
      </w:r>
      <w:r w:rsidRPr="002C050E">
        <w:rPr>
          <w:rFonts w:ascii="Arial" w:hAnsi="Arial" w:cs="Arial"/>
          <w:sz w:val="20"/>
        </w:rPr>
        <w:t xml:space="preserve">), </w:t>
      </w:r>
      <w:r w:rsidRPr="00D12DE3">
        <w:rPr>
          <w:rFonts w:ascii="Arial" w:hAnsi="Arial" w:cs="Arial"/>
          <w:sz w:val="20"/>
        </w:rPr>
        <w:t>which is comprised</w:t>
      </w:r>
      <w:r w:rsidRPr="002C050E">
        <w:rPr>
          <w:rFonts w:ascii="Arial" w:hAnsi="Arial" w:cs="Arial"/>
          <w:sz w:val="20"/>
        </w:rPr>
        <w:t xml:space="preserve"> of fourteen institutions described at </w:t>
      </w:r>
      <w:hyperlink r:id="rId14" w:history="1">
        <w:r w:rsidRPr="002C050E">
          <w:rPr>
            <w:rStyle w:val="Hyperlink"/>
            <w:rFonts w:ascii="Arial" w:hAnsi="Arial" w:cs="Arial"/>
            <w:sz w:val="20"/>
          </w:rPr>
          <w:t>http://www.utsystem.edu/institutions</w:t>
        </w:r>
      </w:hyperlink>
      <w:r w:rsidRPr="002C050E">
        <w:rPr>
          <w:rFonts w:ascii="Arial" w:hAnsi="Arial" w:cs="Arial"/>
          <w:sz w:val="20"/>
        </w:rPr>
        <w:t xml:space="preserve">. UT System institutions routinely evaluate whether a contract resulting from a procurement conducted by one of the institutions might be suitable for use by another, and if so, this </w:t>
      </w:r>
      <w:r>
        <w:rPr>
          <w:rFonts w:ascii="Arial" w:hAnsi="Arial" w:cs="Arial"/>
          <w:sz w:val="20"/>
        </w:rPr>
        <w:t xml:space="preserve">RFP </w:t>
      </w:r>
      <w:r w:rsidRPr="002C050E">
        <w:rPr>
          <w:rFonts w:ascii="Arial" w:hAnsi="Arial" w:cs="Arial"/>
          <w:sz w:val="20"/>
        </w:rPr>
        <w:t xml:space="preserve">could give rise to additional purchase volumes. As a result, in submitting its proposal, Proposer should consider proposing </w:t>
      </w:r>
      <w:r w:rsidRPr="00D12DE3">
        <w:rPr>
          <w:rFonts w:ascii="Arial" w:hAnsi="Arial" w:cs="Arial"/>
          <w:sz w:val="20"/>
        </w:rPr>
        <w:t xml:space="preserve">a </w:t>
      </w:r>
      <w:r w:rsidRPr="002C050E">
        <w:rPr>
          <w:rFonts w:ascii="Arial" w:hAnsi="Arial" w:cs="Arial"/>
          <w:sz w:val="20"/>
        </w:rPr>
        <w:t xml:space="preserve">pricing </w:t>
      </w:r>
      <w:r w:rsidRPr="00D12DE3">
        <w:rPr>
          <w:rFonts w:ascii="Arial" w:hAnsi="Arial" w:cs="Arial"/>
          <w:sz w:val="20"/>
        </w:rPr>
        <w:t xml:space="preserve">model </w:t>
      </w:r>
      <w:r w:rsidRPr="002C050E">
        <w:rPr>
          <w:rFonts w:ascii="Arial" w:hAnsi="Arial" w:cs="Arial"/>
          <w:sz w:val="20"/>
        </w:rPr>
        <w:t xml:space="preserve">and other commercial terms that take into account </w:t>
      </w:r>
      <w:r>
        <w:rPr>
          <w:rFonts w:ascii="Arial" w:hAnsi="Arial" w:cs="Arial"/>
          <w:sz w:val="20"/>
        </w:rPr>
        <w:t>the</w:t>
      </w:r>
      <w:r w:rsidRPr="002C050E">
        <w:rPr>
          <w:rFonts w:ascii="Arial" w:hAnsi="Arial" w:cs="Arial"/>
          <w:sz w:val="20"/>
        </w:rPr>
        <w:t xml:space="preserve"> higher volumes and other expanded opportunities that could result from the eventual inclusion of other institutions in the purchase contemplated by this RFP.</w:t>
      </w:r>
      <w:r w:rsidRPr="00D12DE3">
        <w:rPr>
          <w:rFonts w:ascii="Arial" w:hAnsi="Arial" w:cs="Arial"/>
          <w:sz w:val="20"/>
        </w:rPr>
        <w:t xml:space="preserve"> Any purchases made by other institutions based on this RFP will be the sole responsibility of </w:t>
      </w:r>
      <w:r>
        <w:rPr>
          <w:rFonts w:ascii="Arial" w:hAnsi="Arial" w:cs="Arial"/>
          <w:sz w:val="20"/>
        </w:rPr>
        <w:t>those</w:t>
      </w:r>
      <w:r w:rsidRPr="00D12DE3">
        <w:rPr>
          <w:rFonts w:ascii="Arial" w:hAnsi="Arial" w:cs="Arial"/>
          <w:sz w:val="20"/>
        </w:rPr>
        <w:t xml:space="preserve"> institutions.</w:t>
      </w:r>
    </w:p>
    <w:p w:rsidR="00614E58" w:rsidRPr="0088504F" w:rsidRDefault="00614E58" w:rsidP="00614E58">
      <w:pPr>
        <w:ind w:left="720"/>
        <w:rPr>
          <w:rFonts w:ascii="Arial" w:hAnsi="Arial" w:cs="Arial"/>
          <w:sz w:val="20"/>
        </w:rPr>
      </w:pPr>
    </w:p>
    <w:p w:rsidR="00614E58" w:rsidRPr="0088504F" w:rsidRDefault="00614E58" w:rsidP="00614E58">
      <w:pPr>
        <w:rPr>
          <w:rFonts w:ascii="Arial" w:hAnsi="Arial" w:cs="Arial"/>
          <w:color w:val="000000"/>
          <w:sz w:val="20"/>
        </w:rPr>
      </w:pPr>
    </w:p>
    <w:p w:rsidR="003E3579" w:rsidRPr="0088504F" w:rsidRDefault="003E3579">
      <w:pPr>
        <w:ind w:left="720"/>
        <w:jc w:val="center"/>
        <w:rPr>
          <w:rFonts w:ascii="Arial" w:hAnsi="Arial" w:cs="Arial"/>
          <w:color w:val="000000"/>
          <w:sz w:val="20"/>
        </w:rPr>
        <w:sectPr w:rsidR="003E3579" w:rsidRPr="0088504F">
          <w:headerReference w:type="default" r:id="rId15"/>
          <w:footerReference w:type="default" r:id="rId16"/>
          <w:pgSz w:w="12240" w:h="15840" w:code="1"/>
          <w:pgMar w:top="1152" w:right="1440" w:bottom="1008" w:left="1440" w:header="576" w:footer="576" w:gutter="0"/>
          <w:pgNumType w:start="1"/>
          <w:cols w:space="720"/>
        </w:sectPr>
      </w:pPr>
    </w:p>
    <w:p w:rsidR="003E3579" w:rsidRPr="0088504F" w:rsidRDefault="003E3579">
      <w:pPr>
        <w:jc w:val="center"/>
        <w:rPr>
          <w:rFonts w:ascii="Arial" w:hAnsi="Arial" w:cs="Arial"/>
          <w:b/>
          <w:sz w:val="20"/>
        </w:rPr>
      </w:pPr>
      <w:r w:rsidRPr="0088504F">
        <w:rPr>
          <w:rFonts w:ascii="Arial" w:hAnsi="Arial" w:cs="Arial"/>
          <w:b/>
          <w:sz w:val="20"/>
        </w:rPr>
        <w:lastRenderedPageBreak/>
        <w:t>SECTION 2</w:t>
      </w:r>
    </w:p>
    <w:p w:rsidR="003E3579" w:rsidRPr="0088504F" w:rsidRDefault="003E3579">
      <w:pPr>
        <w:jc w:val="center"/>
        <w:rPr>
          <w:rFonts w:ascii="Arial" w:hAnsi="Arial" w:cs="Arial"/>
          <w:b/>
          <w:sz w:val="20"/>
        </w:rPr>
      </w:pPr>
    </w:p>
    <w:p w:rsidR="003E3579" w:rsidRPr="0088504F" w:rsidRDefault="003E3579">
      <w:pPr>
        <w:jc w:val="center"/>
        <w:rPr>
          <w:rFonts w:ascii="Arial" w:hAnsi="Arial" w:cs="Arial"/>
          <w:b/>
          <w:sz w:val="20"/>
          <w:u w:val="single"/>
        </w:rPr>
      </w:pPr>
      <w:r w:rsidRPr="0088504F">
        <w:rPr>
          <w:rFonts w:ascii="Arial" w:hAnsi="Arial" w:cs="Arial"/>
          <w:b/>
          <w:sz w:val="20"/>
          <w:u w:val="single"/>
        </w:rPr>
        <w:t>NOTICE TO PROPOSER</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2.1</w:t>
      </w:r>
      <w:r w:rsidRPr="0088504F">
        <w:rPr>
          <w:rFonts w:ascii="Arial" w:hAnsi="Arial" w:cs="Arial"/>
          <w:b/>
          <w:bCs/>
          <w:sz w:val="20"/>
        </w:rPr>
        <w:tab/>
        <w:t xml:space="preserve">Submittal Deadline </w:t>
      </w:r>
    </w:p>
    <w:p w:rsidR="003E3579" w:rsidRPr="0088504F" w:rsidRDefault="003E3579">
      <w:pPr>
        <w:rPr>
          <w:rFonts w:ascii="Arial" w:hAnsi="Arial" w:cs="Arial"/>
          <w:sz w:val="20"/>
        </w:rPr>
      </w:pPr>
    </w:p>
    <w:p w:rsidR="003E3579" w:rsidRPr="0088504F" w:rsidRDefault="000D0AAF">
      <w:pPr>
        <w:ind w:left="720"/>
        <w:rPr>
          <w:rFonts w:ascii="Arial" w:hAnsi="Arial" w:cs="Arial"/>
          <w:sz w:val="20"/>
        </w:rPr>
      </w:pPr>
      <w:r w:rsidRPr="0088504F">
        <w:rPr>
          <w:rFonts w:ascii="Arial" w:hAnsi="Arial" w:cs="Arial"/>
          <w:sz w:val="20"/>
        </w:rPr>
        <w:t>UTHealth</w:t>
      </w:r>
      <w:r w:rsidR="003E3579" w:rsidRPr="0088504F">
        <w:rPr>
          <w:rFonts w:ascii="Arial" w:hAnsi="Arial" w:cs="Arial"/>
          <w:sz w:val="20"/>
        </w:rPr>
        <w:t xml:space="preserve"> will accept proposals submitted in response to this RFP until </w:t>
      </w:r>
      <w:r w:rsidR="00AD2469" w:rsidRPr="00AD2469">
        <w:rPr>
          <w:rFonts w:ascii="Arial" w:hAnsi="Arial" w:cs="Arial"/>
          <w:b/>
          <w:sz w:val="20"/>
        </w:rPr>
        <w:t>2</w:t>
      </w:r>
      <w:r w:rsidR="003E3579" w:rsidRPr="0088504F">
        <w:rPr>
          <w:rFonts w:ascii="Arial" w:hAnsi="Arial" w:cs="Arial"/>
          <w:sz w:val="20"/>
        </w:rPr>
        <w:t> </w:t>
      </w:r>
      <w:r w:rsidR="00AD2469">
        <w:rPr>
          <w:rFonts w:ascii="Arial" w:hAnsi="Arial" w:cs="Arial"/>
          <w:b/>
          <w:bCs/>
          <w:sz w:val="20"/>
        </w:rPr>
        <w:t>p</w:t>
      </w:r>
      <w:r w:rsidR="003E3579" w:rsidRPr="0088504F">
        <w:rPr>
          <w:rFonts w:ascii="Arial" w:hAnsi="Arial" w:cs="Arial"/>
          <w:b/>
          <w:bCs/>
          <w:sz w:val="20"/>
        </w:rPr>
        <w:t>.m.</w:t>
      </w:r>
      <w:r w:rsidR="003E3579" w:rsidRPr="0088504F">
        <w:rPr>
          <w:rFonts w:ascii="Arial" w:hAnsi="Arial" w:cs="Arial"/>
          <w:sz w:val="20"/>
        </w:rPr>
        <w:t>, </w:t>
      </w:r>
      <w:r w:rsidR="00AD2469">
        <w:rPr>
          <w:rFonts w:ascii="Arial" w:hAnsi="Arial" w:cs="Arial"/>
          <w:sz w:val="20"/>
        </w:rPr>
        <w:t>CST</w:t>
      </w:r>
      <w:r w:rsidR="003E3579" w:rsidRPr="0088504F">
        <w:rPr>
          <w:rFonts w:ascii="Arial" w:hAnsi="Arial" w:cs="Arial"/>
          <w:sz w:val="20"/>
        </w:rPr>
        <w:t xml:space="preserve"> on </w:t>
      </w:r>
      <w:r w:rsidR="00795605" w:rsidRPr="002F39B9">
        <w:rPr>
          <w:rFonts w:ascii="Arial" w:hAnsi="Arial" w:cs="Arial"/>
          <w:b/>
          <w:sz w:val="20"/>
        </w:rPr>
        <w:t>Tuesday</w:t>
      </w:r>
      <w:r w:rsidR="003E3579" w:rsidRPr="00795605">
        <w:rPr>
          <w:rFonts w:ascii="Arial" w:hAnsi="Arial" w:cs="Arial"/>
          <w:sz w:val="20"/>
        </w:rPr>
        <w:t xml:space="preserve">, </w:t>
      </w:r>
      <w:r w:rsidR="00795605" w:rsidRPr="006B68CF">
        <w:rPr>
          <w:rFonts w:ascii="Arial" w:hAnsi="Arial" w:cs="Arial"/>
          <w:b/>
          <w:sz w:val="20"/>
        </w:rPr>
        <w:t>June 5</w:t>
      </w:r>
      <w:r w:rsidR="00795605" w:rsidRPr="006B68CF">
        <w:rPr>
          <w:rFonts w:ascii="Arial" w:hAnsi="Arial" w:cs="Arial"/>
          <w:b/>
          <w:sz w:val="20"/>
          <w:vertAlign w:val="superscript"/>
        </w:rPr>
        <w:t>th</w:t>
      </w:r>
      <w:r w:rsidR="003E3579" w:rsidRPr="006B68CF">
        <w:rPr>
          <w:rFonts w:ascii="Arial" w:hAnsi="Arial" w:cs="Arial"/>
          <w:b/>
          <w:sz w:val="20"/>
        </w:rPr>
        <w:t xml:space="preserve">, </w:t>
      </w:r>
      <w:r w:rsidR="00021440" w:rsidRPr="006B68CF">
        <w:rPr>
          <w:rFonts w:ascii="Arial" w:hAnsi="Arial" w:cs="Arial"/>
          <w:b/>
          <w:sz w:val="20"/>
        </w:rPr>
        <w:t>20</w:t>
      </w:r>
      <w:r w:rsidR="00AD2469" w:rsidRPr="006B68CF">
        <w:rPr>
          <w:rFonts w:ascii="Arial" w:hAnsi="Arial" w:cs="Arial"/>
          <w:b/>
          <w:sz w:val="20"/>
        </w:rPr>
        <w:t>18</w:t>
      </w:r>
      <w:r w:rsidR="003E3579" w:rsidRPr="00795605">
        <w:rPr>
          <w:rFonts w:ascii="Arial" w:hAnsi="Arial" w:cs="Arial"/>
          <w:sz w:val="20"/>
        </w:rPr>
        <w:t xml:space="preserve"> (the “</w:t>
      </w:r>
      <w:r w:rsidR="003E3579" w:rsidRPr="00795605">
        <w:rPr>
          <w:rFonts w:ascii="Arial" w:hAnsi="Arial" w:cs="Arial"/>
          <w:b/>
          <w:bCs/>
          <w:sz w:val="20"/>
        </w:rPr>
        <w:t>Submittal Deadline</w:t>
      </w:r>
      <w:r w:rsidR="003E3579" w:rsidRPr="00795605">
        <w:rPr>
          <w:rFonts w:ascii="Arial" w:hAnsi="Arial" w:cs="Arial"/>
          <w:sz w:val="20"/>
        </w:rPr>
        <w:t>”).</w:t>
      </w:r>
      <w:r w:rsidR="003E3579"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2.2</w:t>
      </w:r>
      <w:r w:rsidRPr="0088504F">
        <w:rPr>
          <w:rFonts w:ascii="Arial" w:hAnsi="Arial" w:cs="Arial"/>
          <w:b/>
          <w:bCs/>
          <w:sz w:val="20"/>
        </w:rPr>
        <w:tab/>
      </w:r>
      <w:r w:rsidR="000D0AAF" w:rsidRPr="0088504F">
        <w:rPr>
          <w:rFonts w:ascii="Arial" w:hAnsi="Arial" w:cs="Arial"/>
          <w:b/>
          <w:sz w:val="20"/>
        </w:rPr>
        <w:t>UTHealth</w:t>
      </w:r>
      <w:r w:rsidRPr="0088504F">
        <w:rPr>
          <w:rFonts w:ascii="Arial" w:hAnsi="Arial" w:cs="Arial"/>
          <w:b/>
          <w:bCs/>
          <w:sz w:val="20"/>
        </w:rPr>
        <w:t xml:space="preserve"> Contact Person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Proposers will direct all questions or concerns regarding this RFP to the following University contact (“</w:t>
      </w:r>
      <w:r w:rsidRPr="0088504F">
        <w:rPr>
          <w:rFonts w:ascii="Arial" w:hAnsi="Arial" w:cs="Arial"/>
          <w:b/>
          <w:bCs/>
          <w:sz w:val="20"/>
        </w:rPr>
        <w:t>University Contact</w:t>
      </w:r>
      <w:r w:rsidRPr="0088504F">
        <w:rPr>
          <w:rFonts w:ascii="Arial" w:hAnsi="Arial" w:cs="Arial"/>
          <w:sz w:val="20"/>
        </w:rPr>
        <w:t>”):</w:t>
      </w:r>
      <w:r w:rsidR="00B2176F" w:rsidRPr="0088504F">
        <w:rPr>
          <w:rFonts w:ascii="Arial" w:hAnsi="Arial" w:cs="Arial"/>
          <w:sz w:val="20"/>
        </w:rPr>
        <w:t xml:space="preserve"> </w:t>
      </w:r>
    </w:p>
    <w:p w:rsidR="003E3579" w:rsidRPr="0088504F" w:rsidRDefault="003E3579">
      <w:pPr>
        <w:rPr>
          <w:rFonts w:ascii="Arial" w:hAnsi="Arial" w:cs="Arial"/>
          <w:sz w:val="20"/>
        </w:rPr>
      </w:pPr>
    </w:p>
    <w:p w:rsidR="005549CF" w:rsidRPr="00717C15" w:rsidRDefault="005549CF" w:rsidP="005549CF">
      <w:pPr>
        <w:ind w:left="2160"/>
        <w:rPr>
          <w:rFonts w:ascii="Arial" w:hAnsi="Arial" w:cs="Arial"/>
          <w:sz w:val="20"/>
        </w:rPr>
      </w:pPr>
      <w:r w:rsidRPr="00717C15">
        <w:rPr>
          <w:rFonts w:ascii="Arial" w:hAnsi="Arial" w:cs="Arial"/>
          <w:sz w:val="20"/>
        </w:rPr>
        <w:t>The University of Texas Health Science Center at Houston</w:t>
      </w:r>
    </w:p>
    <w:p w:rsidR="005549CF" w:rsidRPr="00717C15" w:rsidRDefault="005549CF" w:rsidP="005549CF">
      <w:pPr>
        <w:ind w:left="2160"/>
        <w:rPr>
          <w:rFonts w:ascii="Arial" w:hAnsi="Arial" w:cs="Arial"/>
          <w:sz w:val="20"/>
        </w:rPr>
      </w:pPr>
      <w:r w:rsidRPr="00717C15">
        <w:rPr>
          <w:rFonts w:ascii="Arial" w:hAnsi="Arial" w:cs="Arial"/>
          <w:sz w:val="20"/>
        </w:rPr>
        <w:t>Procurement Services</w:t>
      </w:r>
    </w:p>
    <w:p w:rsidR="005549CF" w:rsidRPr="00717C15" w:rsidRDefault="005549CF" w:rsidP="005549CF">
      <w:pPr>
        <w:ind w:left="2160"/>
        <w:rPr>
          <w:rFonts w:ascii="Arial" w:hAnsi="Arial" w:cs="Arial"/>
          <w:sz w:val="20"/>
        </w:rPr>
      </w:pPr>
      <w:r w:rsidRPr="00717C15">
        <w:rPr>
          <w:rFonts w:ascii="Arial" w:hAnsi="Arial" w:cs="Arial"/>
          <w:sz w:val="20"/>
        </w:rPr>
        <w:t xml:space="preserve">1851 </w:t>
      </w:r>
      <w:proofErr w:type="spellStart"/>
      <w:r w:rsidRPr="00717C15">
        <w:rPr>
          <w:rFonts w:ascii="Arial" w:hAnsi="Arial" w:cs="Arial"/>
          <w:sz w:val="20"/>
        </w:rPr>
        <w:t>Crosspoint</w:t>
      </w:r>
      <w:proofErr w:type="spellEnd"/>
      <w:r w:rsidRPr="00717C15">
        <w:rPr>
          <w:rFonts w:ascii="Arial" w:hAnsi="Arial" w:cs="Arial"/>
          <w:sz w:val="20"/>
        </w:rPr>
        <w:t>, OCB1.160</w:t>
      </w:r>
    </w:p>
    <w:p w:rsidR="005549CF" w:rsidRPr="00717C15" w:rsidRDefault="005549CF" w:rsidP="005549CF">
      <w:pPr>
        <w:ind w:left="2160"/>
        <w:rPr>
          <w:rFonts w:ascii="Arial" w:hAnsi="Arial" w:cs="Arial"/>
          <w:sz w:val="20"/>
        </w:rPr>
      </w:pPr>
      <w:r w:rsidRPr="00717C15">
        <w:rPr>
          <w:rFonts w:ascii="Arial" w:hAnsi="Arial" w:cs="Arial"/>
          <w:sz w:val="20"/>
        </w:rPr>
        <w:t>Houston, Texas 77054</w:t>
      </w:r>
    </w:p>
    <w:p w:rsidR="005549CF" w:rsidRPr="002C050E" w:rsidRDefault="00AD2469" w:rsidP="005549CF">
      <w:pPr>
        <w:ind w:left="2160"/>
        <w:rPr>
          <w:rFonts w:ascii="Arial" w:hAnsi="Arial" w:cs="Arial"/>
          <w:sz w:val="20"/>
        </w:rPr>
      </w:pPr>
      <w:r>
        <w:rPr>
          <w:rFonts w:ascii="Arial" w:hAnsi="Arial" w:cs="Arial"/>
          <w:sz w:val="20"/>
        </w:rPr>
        <w:t>Lauren Roberts</w:t>
      </w:r>
    </w:p>
    <w:p w:rsidR="005549CF" w:rsidRPr="002C050E" w:rsidRDefault="005549CF" w:rsidP="005549CF">
      <w:pPr>
        <w:ind w:left="720"/>
        <w:rPr>
          <w:rFonts w:ascii="Arial" w:hAnsi="Arial" w:cs="Arial"/>
          <w:b/>
          <w:sz w:val="20"/>
          <w:highlight w:val="lightGray"/>
        </w:rPr>
      </w:pPr>
    </w:p>
    <w:p w:rsidR="005549CF" w:rsidRPr="002C050E" w:rsidRDefault="005549CF" w:rsidP="005549CF">
      <w:pPr>
        <w:ind w:left="720"/>
        <w:rPr>
          <w:rFonts w:ascii="Arial" w:hAnsi="Arial" w:cs="Arial"/>
          <w:sz w:val="20"/>
        </w:rPr>
      </w:pPr>
      <w:r>
        <w:rPr>
          <w:rFonts w:ascii="Arial" w:hAnsi="Arial" w:cs="Arial"/>
          <w:sz w:val="20"/>
        </w:rPr>
        <w:tab/>
      </w:r>
      <w:r w:rsidRPr="002C050E">
        <w:rPr>
          <w:rFonts w:ascii="Arial" w:hAnsi="Arial" w:cs="Arial"/>
          <w:sz w:val="20"/>
        </w:rPr>
        <w:tab/>
        <w:t xml:space="preserve">Email to: </w:t>
      </w:r>
      <w:r w:rsidR="00AD2469">
        <w:rPr>
          <w:rFonts w:ascii="Arial" w:hAnsi="Arial" w:cs="Arial"/>
          <w:sz w:val="20"/>
        </w:rPr>
        <w:t>Lauren.Roberts@uth.tmc.edu</w:t>
      </w:r>
      <w:r w:rsidRPr="002C050E">
        <w:rPr>
          <w:rFonts w:ascii="Arial" w:hAnsi="Arial" w:cs="Arial"/>
          <w:sz w:val="20"/>
        </w:rPr>
        <w:tab/>
      </w:r>
    </w:p>
    <w:p w:rsidR="00B82C1D" w:rsidRDefault="005549CF" w:rsidP="005549CF">
      <w:pPr>
        <w:ind w:left="1440" w:firstLine="720"/>
        <w:rPr>
          <w:rFonts w:ascii="Arial" w:hAnsi="Arial" w:cs="Arial"/>
          <w:sz w:val="20"/>
        </w:rPr>
      </w:pPr>
      <w:r w:rsidRPr="002C050E">
        <w:rPr>
          <w:rFonts w:ascii="Arial" w:hAnsi="Arial" w:cs="Arial"/>
          <w:sz w:val="20"/>
        </w:rPr>
        <w:t xml:space="preserve">Subject Line: RFP No. </w:t>
      </w:r>
      <w:r w:rsidR="00AD2469">
        <w:rPr>
          <w:rFonts w:ascii="Arial" w:hAnsi="Arial" w:cs="Arial"/>
          <w:sz w:val="20"/>
        </w:rPr>
        <w:t>744-R1816 MSB Penthouse AHU Replacement</w:t>
      </w:r>
    </w:p>
    <w:p w:rsidR="0088504F" w:rsidRPr="0088504F" w:rsidRDefault="0088504F" w:rsidP="00B82C1D">
      <w:pPr>
        <w:rPr>
          <w:rFonts w:ascii="Arial" w:hAnsi="Arial" w:cs="Arial"/>
          <w:sz w:val="20"/>
        </w:rPr>
      </w:pPr>
    </w:p>
    <w:p w:rsidR="0088504F" w:rsidRPr="001330EE" w:rsidRDefault="0088504F" w:rsidP="0088504F">
      <w:pPr>
        <w:ind w:left="720"/>
        <w:rPr>
          <w:rFonts w:ascii="Arial" w:hAnsi="Arial"/>
          <w:sz w:val="20"/>
        </w:rPr>
      </w:pPr>
      <w:r w:rsidRPr="001330EE">
        <w:rPr>
          <w:rFonts w:ascii="Arial" w:hAnsi="Arial"/>
          <w:i/>
          <w:sz w:val="20"/>
        </w:rPr>
        <w:t xml:space="preserve">University instructs interested parties to restrict all contact and questions regarding this RFP to written communications </w:t>
      </w:r>
      <w:r w:rsidRPr="008B7760">
        <w:rPr>
          <w:rFonts w:ascii="Arial" w:hAnsi="Arial" w:cs="Arial"/>
          <w:i/>
          <w:sz w:val="20"/>
        </w:rPr>
        <w:t xml:space="preserve">delivered (i) in accordance with this Section on or before </w:t>
      </w:r>
      <w:r w:rsidR="00795605" w:rsidRPr="00795605">
        <w:rPr>
          <w:rFonts w:ascii="Arial" w:hAnsi="Arial" w:cs="Arial"/>
          <w:b/>
          <w:i/>
          <w:sz w:val="20"/>
        </w:rPr>
        <w:t xml:space="preserve">2 </w:t>
      </w:r>
      <w:r w:rsidR="00D25E85" w:rsidRPr="00795605">
        <w:rPr>
          <w:rFonts w:ascii="Arial" w:hAnsi="Arial" w:cs="Arial"/>
          <w:b/>
          <w:i/>
          <w:sz w:val="20"/>
        </w:rPr>
        <w:t>pm</w:t>
      </w:r>
      <w:r w:rsidR="00D25E85">
        <w:rPr>
          <w:rFonts w:ascii="Arial" w:hAnsi="Arial" w:cs="Arial"/>
          <w:i/>
          <w:sz w:val="20"/>
        </w:rPr>
        <w:t xml:space="preserve"> on </w:t>
      </w:r>
      <w:r w:rsidR="00795605">
        <w:rPr>
          <w:rFonts w:ascii="Arial" w:hAnsi="Arial" w:cs="Arial"/>
          <w:b/>
          <w:i/>
          <w:sz w:val="20"/>
        </w:rPr>
        <w:t>Tuesday, May 22</w:t>
      </w:r>
      <w:r w:rsidR="00795605" w:rsidRPr="00795605">
        <w:rPr>
          <w:rFonts w:ascii="Arial" w:hAnsi="Arial" w:cs="Arial"/>
          <w:b/>
          <w:i/>
          <w:sz w:val="20"/>
          <w:vertAlign w:val="superscript"/>
        </w:rPr>
        <w:t>nd</w:t>
      </w:r>
      <w:r w:rsidRPr="00BE2C5C">
        <w:rPr>
          <w:rFonts w:ascii="Arial" w:hAnsi="Arial" w:cs="Arial"/>
          <w:b/>
          <w:i/>
          <w:sz w:val="20"/>
        </w:rPr>
        <w:t>, 20</w:t>
      </w:r>
      <w:r>
        <w:rPr>
          <w:rFonts w:ascii="Arial" w:hAnsi="Arial" w:cs="Arial"/>
          <w:b/>
          <w:i/>
          <w:sz w:val="20"/>
        </w:rPr>
        <w:t>1</w:t>
      </w:r>
      <w:r w:rsidR="00D25E85">
        <w:rPr>
          <w:rFonts w:ascii="Arial" w:hAnsi="Arial" w:cs="Arial"/>
          <w:b/>
          <w:i/>
          <w:sz w:val="20"/>
        </w:rPr>
        <w:t>8</w:t>
      </w:r>
      <w:r w:rsidRPr="008B7760">
        <w:rPr>
          <w:rFonts w:ascii="Arial" w:hAnsi="Arial" w:cs="Arial"/>
          <w:i/>
          <w:sz w:val="20"/>
        </w:rPr>
        <w:t xml:space="preserve"> (</w:t>
      </w:r>
      <w:r w:rsidRPr="008B7760">
        <w:rPr>
          <w:rFonts w:ascii="Arial" w:hAnsi="Arial" w:cs="Arial"/>
          <w:b/>
          <w:i/>
          <w:sz w:val="20"/>
        </w:rPr>
        <w:t>Question Deadline</w:t>
      </w:r>
      <w:r w:rsidRPr="008B7760">
        <w:rPr>
          <w:rFonts w:ascii="Arial" w:hAnsi="Arial" w:cs="Arial"/>
          <w:i/>
          <w:sz w:val="20"/>
        </w:rPr>
        <w:t>), or (ii) if questions relate to Historically Underutilized Businesses</w:t>
      </w:r>
      <w:r>
        <w:rPr>
          <w:rFonts w:ascii="Arial" w:hAnsi="Arial" w:cs="Arial"/>
          <w:i/>
          <w:sz w:val="20"/>
        </w:rPr>
        <w:t>,</w:t>
      </w:r>
      <w:r w:rsidRPr="008B7760">
        <w:rPr>
          <w:rFonts w:ascii="Arial" w:hAnsi="Arial" w:cs="Arial"/>
          <w:i/>
          <w:sz w:val="20"/>
        </w:rPr>
        <w:t xml:space="preserve"> in accordance with </w:t>
      </w:r>
      <w:r w:rsidRPr="008B7760">
        <w:rPr>
          <w:rFonts w:ascii="Arial" w:hAnsi="Arial" w:cs="Arial"/>
          <w:b/>
          <w:i/>
          <w:sz w:val="20"/>
        </w:rPr>
        <w:t>Section 2.5</w:t>
      </w:r>
      <w:r w:rsidRPr="008B7760">
        <w:rPr>
          <w:rFonts w:ascii="Arial" w:hAnsi="Arial" w:cs="Arial"/>
          <w:i/>
          <w:sz w:val="20"/>
        </w:rPr>
        <w:t xml:space="preserve"> of this RFP</w:t>
      </w:r>
      <w:r w:rsidRPr="001330EE">
        <w:rPr>
          <w:rFonts w:ascii="Arial" w:hAnsi="Arial"/>
          <w:i/>
          <w:sz w:val="20"/>
        </w:rPr>
        <w:t>.</w:t>
      </w:r>
      <w:r w:rsidRPr="001330EE">
        <w:rPr>
          <w:rFonts w:ascii="Arial" w:hAnsi="Arial"/>
          <w:sz w:val="20"/>
        </w:rPr>
        <w:t xml:space="preserve"> </w:t>
      </w:r>
    </w:p>
    <w:p w:rsidR="0088504F" w:rsidRPr="008B7760" w:rsidRDefault="0088504F" w:rsidP="0088504F">
      <w:pPr>
        <w:ind w:left="720"/>
        <w:rPr>
          <w:rFonts w:ascii="Arial" w:hAnsi="Arial" w:cs="Arial"/>
          <w:sz w:val="20"/>
        </w:rPr>
      </w:pPr>
    </w:p>
    <w:p w:rsidR="003E3579" w:rsidRPr="0088504F" w:rsidRDefault="0088504F" w:rsidP="0088504F">
      <w:pPr>
        <w:ind w:left="720"/>
        <w:rPr>
          <w:rFonts w:ascii="Arial" w:hAnsi="Arial" w:cs="Arial"/>
          <w:sz w:val="20"/>
        </w:rPr>
      </w:pPr>
      <w:r w:rsidRPr="008B7760">
        <w:rPr>
          <w:rFonts w:ascii="Arial" w:hAnsi="Arial" w:cs="Arial"/>
          <w:sz w:val="20"/>
        </w:rPr>
        <w:t>University will provide responses as soon as practicable following the Question Deadline. University intends to respond to all timely submitted questions. However, University reserves the right to decline to respond to any question.</w:t>
      </w:r>
      <w:r w:rsidR="003E3579" w:rsidRPr="0088504F">
        <w:rPr>
          <w:rFonts w:ascii="Arial" w:hAnsi="Arial" w:cs="Arial"/>
          <w:sz w:val="20"/>
        </w:rPr>
        <w:t xml:space="preserve"> </w:t>
      </w:r>
    </w:p>
    <w:p w:rsidR="00F02F7E" w:rsidRPr="0088504F" w:rsidRDefault="00F02F7E">
      <w:pPr>
        <w:ind w:left="720"/>
        <w:rPr>
          <w:rFonts w:ascii="Arial" w:hAnsi="Arial" w:cs="Arial"/>
          <w:sz w:val="20"/>
        </w:rPr>
      </w:pPr>
    </w:p>
    <w:p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2.2.1</w:t>
      </w:r>
      <w:r w:rsidRPr="0088504F">
        <w:rPr>
          <w:rFonts w:ascii="Arial" w:hAnsi="Arial" w:cs="Arial"/>
          <w:sz w:val="20"/>
        </w:rPr>
        <w:tab/>
        <w:t>The Owner designates the following person, as its Project Manager Representative.</w:t>
      </w:r>
    </w:p>
    <w:p w:rsidR="00F02F7E" w:rsidRPr="0088504F" w:rsidRDefault="00F02F7E" w:rsidP="00F02F7E">
      <w:pPr>
        <w:ind w:left="360"/>
        <w:rPr>
          <w:rFonts w:ascii="Arial" w:hAnsi="Arial" w:cs="Arial"/>
          <w:sz w:val="20"/>
        </w:rPr>
      </w:pPr>
    </w:p>
    <w:p w:rsidR="00F02F7E" w:rsidRPr="00CA67A9" w:rsidRDefault="00AD2469" w:rsidP="00F02F7E">
      <w:pPr>
        <w:ind w:left="1080"/>
        <w:jc w:val="center"/>
        <w:rPr>
          <w:rFonts w:ascii="Arial" w:hAnsi="Arial" w:cs="Arial"/>
          <w:b/>
          <w:iCs/>
          <w:sz w:val="20"/>
        </w:rPr>
      </w:pPr>
      <w:r w:rsidRPr="00CA67A9">
        <w:rPr>
          <w:rFonts w:ascii="Arial" w:hAnsi="Arial" w:cs="Arial"/>
          <w:b/>
          <w:iCs/>
          <w:sz w:val="20"/>
        </w:rPr>
        <w:t>Steven Bennett, Sr. Project Manager</w:t>
      </w:r>
    </w:p>
    <w:p w:rsidR="00F02F7E" w:rsidRPr="0088504F" w:rsidRDefault="00F02F7E" w:rsidP="00F02F7E">
      <w:pPr>
        <w:ind w:left="1080"/>
        <w:rPr>
          <w:rFonts w:ascii="Arial" w:hAnsi="Arial" w:cs="Arial"/>
          <w:sz w:val="20"/>
        </w:rPr>
      </w:pPr>
    </w:p>
    <w:p w:rsidR="00F02F7E" w:rsidRPr="0088504F" w:rsidRDefault="00F02F7E" w:rsidP="00F02F7E">
      <w:pPr>
        <w:tabs>
          <w:tab w:val="num" w:pos="1080"/>
        </w:tabs>
        <w:ind w:left="1440" w:hanging="720"/>
        <w:rPr>
          <w:rFonts w:ascii="Arial" w:hAnsi="Arial" w:cs="Arial"/>
          <w:sz w:val="20"/>
        </w:rPr>
      </w:pPr>
      <w:r w:rsidRPr="0088504F">
        <w:rPr>
          <w:rFonts w:ascii="Arial" w:hAnsi="Arial" w:cs="Arial"/>
          <w:sz w:val="20"/>
        </w:rPr>
        <w:t>2.2.2</w:t>
      </w:r>
      <w:r w:rsidRPr="0088504F">
        <w:rPr>
          <w:rFonts w:ascii="Arial" w:hAnsi="Arial" w:cs="Arial"/>
          <w:sz w:val="20"/>
        </w:rPr>
        <w:tab/>
        <w:t xml:space="preserve">The Owner designates the following, as the Architect representative regarding the technical Drawings and Specifications.  </w:t>
      </w:r>
    </w:p>
    <w:p w:rsidR="00F02F7E" w:rsidRPr="0088504F" w:rsidRDefault="00F02F7E" w:rsidP="00F02F7E">
      <w:pPr>
        <w:rPr>
          <w:rFonts w:ascii="Arial" w:hAnsi="Arial" w:cs="Arial"/>
          <w:iCs/>
          <w:sz w:val="20"/>
        </w:rPr>
      </w:pPr>
    </w:p>
    <w:p w:rsidR="00F02F7E" w:rsidRPr="00CA67A9" w:rsidRDefault="00AD2469" w:rsidP="00AD2469">
      <w:pPr>
        <w:ind w:firstLine="720"/>
        <w:jc w:val="center"/>
        <w:rPr>
          <w:rFonts w:ascii="Arial" w:hAnsi="Arial" w:cs="Arial"/>
          <w:b/>
          <w:sz w:val="20"/>
        </w:rPr>
      </w:pPr>
      <w:r w:rsidRPr="00CA67A9">
        <w:rPr>
          <w:rFonts w:ascii="Arial" w:hAnsi="Arial" w:cs="Arial"/>
          <w:b/>
          <w:iCs/>
          <w:sz w:val="20"/>
        </w:rPr>
        <w:t>E&amp;C Engineers &amp; Consultants Inc.</w:t>
      </w:r>
    </w:p>
    <w:p w:rsidR="00F02F7E" w:rsidRPr="0088504F" w:rsidRDefault="00F02F7E">
      <w:pPr>
        <w:ind w:left="72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2.3</w:t>
      </w:r>
      <w:r w:rsidRPr="0088504F">
        <w:rPr>
          <w:rFonts w:ascii="Arial" w:hAnsi="Arial" w:cs="Arial"/>
          <w:b/>
          <w:bCs/>
          <w:sz w:val="20"/>
        </w:rPr>
        <w:tab/>
        <w:t xml:space="preserve">Criteria for Selection </w:t>
      </w:r>
    </w:p>
    <w:p w:rsidR="003E3579" w:rsidRPr="0088504F" w:rsidRDefault="003E3579">
      <w:pPr>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The successful Proposer, if any, selected by University through this RFP will be the Proposer that submits a proposal on or before the Submittal Deadline that is the most advantageous to University. </w:t>
      </w:r>
      <w:r w:rsidRPr="002C050E">
        <w:rPr>
          <w:rFonts w:ascii="Arial" w:hAnsi="Arial" w:cs="Arial"/>
          <w:b/>
          <w:sz w:val="20"/>
        </w:rPr>
        <w:t>Contractor</w:t>
      </w:r>
      <w:r w:rsidRPr="002C050E">
        <w:rPr>
          <w:rFonts w:ascii="Arial" w:hAnsi="Arial" w:cs="Arial"/>
          <w:sz w:val="20"/>
        </w:rPr>
        <w:t xml:space="preserve"> means the successful Proposer under this RFP.</w:t>
      </w:r>
    </w:p>
    <w:p w:rsidR="005549CF" w:rsidRPr="002C050E" w:rsidRDefault="005549CF" w:rsidP="005549CF">
      <w:pPr>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Proposer is encouraged to propose terms and conditions offering the maximum benefit to University in terms of (1) service, (2) total overall cost, and (3) project management expertise. </w:t>
      </w:r>
    </w:p>
    <w:p w:rsidR="005549CF" w:rsidRPr="002C050E" w:rsidRDefault="005549CF" w:rsidP="005549CF">
      <w:pPr>
        <w:ind w:left="720"/>
        <w:rPr>
          <w:rFonts w:ascii="Arial" w:hAnsi="Arial" w:cs="Arial"/>
          <w:sz w:val="20"/>
        </w:rPr>
      </w:pPr>
    </w:p>
    <w:p w:rsidR="005549CF" w:rsidRPr="002C050E" w:rsidRDefault="005549CF" w:rsidP="005549CF">
      <w:pPr>
        <w:ind w:left="720"/>
        <w:rPr>
          <w:rFonts w:ascii="Arial" w:hAnsi="Arial" w:cs="Arial"/>
          <w:sz w:val="20"/>
        </w:rPr>
      </w:pPr>
      <w:r w:rsidRPr="002C050E">
        <w:rPr>
          <w:rFonts w:ascii="Arial" w:hAnsi="Arial" w:cs="Arial"/>
          <w:sz w:val="20"/>
        </w:rPr>
        <w:t xml:space="preserve">The evaluation of proposals and the selection of Contractor will be based on the information provided in the proposal. University may consider additional information if University determines the information is relevant. </w:t>
      </w:r>
    </w:p>
    <w:p w:rsidR="005549CF" w:rsidRPr="002C050E" w:rsidRDefault="005549CF" w:rsidP="005549CF">
      <w:pPr>
        <w:rPr>
          <w:rFonts w:ascii="Arial" w:hAnsi="Arial" w:cs="Arial"/>
          <w:sz w:val="20"/>
        </w:rPr>
      </w:pPr>
    </w:p>
    <w:p w:rsidR="005549CF" w:rsidRPr="002C050E" w:rsidRDefault="005549CF" w:rsidP="005549CF">
      <w:pPr>
        <w:keepNext/>
        <w:keepLines/>
        <w:ind w:left="720"/>
        <w:rPr>
          <w:rFonts w:ascii="Arial" w:hAnsi="Arial" w:cs="Arial"/>
          <w:sz w:val="20"/>
        </w:rPr>
      </w:pPr>
      <w:r w:rsidRPr="002C050E">
        <w:rPr>
          <w:rFonts w:ascii="Arial" w:hAnsi="Arial" w:cs="Arial"/>
          <w:sz w:val="20"/>
        </w:rPr>
        <w:lastRenderedPageBreak/>
        <w:t xml:space="preserve">Criteria to be considered by University in evaluating proposals and selecting Contractor, will be these factors: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numPr>
          <w:ilvl w:val="2"/>
          <w:numId w:val="4"/>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rsidR="005549CF" w:rsidRPr="002C050E" w:rsidRDefault="005549CF" w:rsidP="005549CF">
      <w:pPr>
        <w:keepNext/>
        <w:keepLines/>
        <w:numPr>
          <w:ilvl w:val="3"/>
          <w:numId w:val="4"/>
        </w:numPr>
        <w:tabs>
          <w:tab w:val="left" w:pos="2160"/>
          <w:tab w:val="decimal" w:pos="2880"/>
        </w:tabs>
        <w:ind w:left="2160"/>
        <w:rPr>
          <w:rFonts w:ascii="Arial" w:hAnsi="Arial" w:cs="Arial"/>
          <w:sz w:val="20"/>
        </w:rPr>
      </w:pPr>
      <w:r w:rsidRPr="002C050E">
        <w:rPr>
          <w:rFonts w:ascii="Arial" w:hAnsi="Arial" w:cs="Arial"/>
          <w:sz w:val="20"/>
        </w:rPr>
        <w:t>Ability of University to comply with laws regarding Historically Underutilized Businesses; and</w:t>
      </w:r>
    </w:p>
    <w:p w:rsidR="005549CF" w:rsidRPr="002C050E" w:rsidRDefault="005549CF" w:rsidP="005549CF">
      <w:pPr>
        <w:keepNext/>
        <w:keepLines/>
        <w:tabs>
          <w:tab w:val="left" w:pos="2160"/>
          <w:tab w:val="decimal" w:pos="2880"/>
        </w:tabs>
        <w:ind w:left="2160" w:hanging="720"/>
        <w:rPr>
          <w:rFonts w:ascii="Arial" w:hAnsi="Arial" w:cs="Arial"/>
          <w:sz w:val="20"/>
        </w:rPr>
      </w:pPr>
      <w:r w:rsidRPr="002C050E">
        <w:rPr>
          <w:rFonts w:ascii="Arial" w:hAnsi="Arial" w:cs="Arial"/>
          <w:sz w:val="20"/>
        </w:rPr>
        <w:t>2.3.1.2</w:t>
      </w:r>
      <w:r w:rsidRPr="002C050E">
        <w:rPr>
          <w:rFonts w:ascii="Arial" w:hAnsi="Arial" w:cs="Arial"/>
          <w:sz w:val="20"/>
        </w:rPr>
        <w:tab/>
        <w:t>Ability of University to comply with laws regarding purchases from persons with disabilities.</w:t>
      </w:r>
    </w:p>
    <w:p w:rsidR="005549CF" w:rsidRPr="002C050E" w:rsidRDefault="005549CF" w:rsidP="005549CF">
      <w:pPr>
        <w:keepNext/>
        <w:keepLines/>
        <w:spacing w:before="30" w:after="30"/>
        <w:ind w:left="1500" w:right="30"/>
        <w:jc w:val="left"/>
        <w:rPr>
          <w:rFonts w:ascii="Arial" w:hAnsi="Arial" w:cs="Arial"/>
          <w:color w:val="000000"/>
          <w:sz w:val="20"/>
        </w:rPr>
      </w:pPr>
    </w:p>
    <w:p w:rsidR="005549CF" w:rsidRDefault="005549CF" w:rsidP="005549CF">
      <w:pPr>
        <w:keepNext/>
        <w:keepLines/>
        <w:numPr>
          <w:ilvl w:val="2"/>
          <w:numId w:val="4"/>
        </w:numPr>
        <w:spacing w:before="30" w:after="30"/>
        <w:ind w:left="1530" w:right="29" w:hanging="810"/>
        <w:jc w:val="left"/>
        <w:rPr>
          <w:rFonts w:ascii="Arial" w:hAnsi="Arial" w:cs="Arial"/>
          <w:color w:val="000000"/>
          <w:sz w:val="20"/>
        </w:rPr>
      </w:pPr>
      <w:r w:rsidRPr="002C050E">
        <w:rPr>
          <w:rFonts w:ascii="Arial" w:hAnsi="Arial" w:cs="Arial"/>
          <w:color w:val="000000"/>
          <w:sz w:val="20"/>
        </w:rPr>
        <w:t>Scored Criteria</w:t>
      </w:r>
    </w:p>
    <w:p w:rsidR="00AD2469" w:rsidRPr="002C050E" w:rsidRDefault="00AD2469" w:rsidP="00AD2469">
      <w:pPr>
        <w:keepNext/>
        <w:keepLines/>
        <w:spacing w:before="30" w:after="30"/>
        <w:ind w:left="1530" w:right="29"/>
        <w:jc w:val="left"/>
        <w:rPr>
          <w:rFonts w:ascii="Arial" w:hAnsi="Arial" w:cs="Arial"/>
          <w:color w:val="000000"/>
          <w:sz w:val="20"/>
        </w:rPr>
      </w:pPr>
    </w:p>
    <w:p w:rsidR="00B60A5E" w:rsidRPr="00B60A5E" w:rsidRDefault="00B60A5E" w:rsidP="00B60A5E">
      <w:pPr>
        <w:ind w:left="1440"/>
        <w:rPr>
          <w:rFonts w:ascii="Arial" w:hAnsi="Arial" w:cs="Arial"/>
          <w:bCs/>
          <w:color w:val="000000"/>
          <w:sz w:val="20"/>
        </w:rPr>
      </w:pPr>
      <w:r w:rsidRPr="00B60A5E">
        <w:rPr>
          <w:rFonts w:ascii="Arial" w:hAnsi="Arial" w:cs="Arial"/>
          <w:bCs/>
          <w:color w:val="000000"/>
          <w:sz w:val="20"/>
        </w:rPr>
        <w:t>40% - Qualifications</w:t>
      </w:r>
    </w:p>
    <w:p w:rsidR="00B60A5E" w:rsidRPr="00B60A5E" w:rsidRDefault="00B60A5E" w:rsidP="00B60A5E">
      <w:pPr>
        <w:ind w:left="1440"/>
        <w:rPr>
          <w:rFonts w:ascii="Arial" w:hAnsi="Arial" w:cs="Arial"/>
          <w:bCs/>
          <w:color w:val="000000"/>
          <w:sz w:val="20"/>
        </w:rPr>
      </w:pPr>
      <w:r w:rsidRPr="00B60A5E">
        <w:rPr>
          <w:rFonts w:ascii="Arial" w:hAnsi="Arial" w:cs="Arial"/>
          <w:bCs/>
          <w:color w:val="000000"/>
          <w:sz w:val="20"/>
        </w:rPr>
        <w:t>10% - Delivery</w:t>
      </w:r>
    </w:p>
    <w:p w:rsidR="001B489C" w:rsidRDefault="00B60A5E" w:rsidP="00B60A5E">
      <w:pPr>
        <w:ind w:left="720" w:firstLine="720"/>
        <w:rPr>
          <w:rFonts w:ascii="Arial" w:hAnsi="Arial" w:cs="Arial"/>
          <w:bCs/>
          <w:color w:val="000000"/>
          <w:sz w:val="20"/>
        </w:rPr>
      </w:pPr>
      <w:r w:rsidRPr="00B60A5E">
        <w:rPr>
          <w:rFonts w:ascii="Arial" w:hAnsi="Arial" w:cs="Arial"/>
          <w:bCs/>
          <w:color w:val="000000"/>
          <w:sz w:val="20"/>
        </w:rPr>
        <w:t>50% - Pricing</w:t>
      </w:r>
    </w:p>
    <w:p w:rsidR="00B60A5E" w:rsidRPr="0088504F" w:rsidRDefault="00B60A5E" w:rsidP="00B60A5E">
      <w:pPr>
        <w:ind w:left="720" w:firstLine="720"/>
        <w:rPr>
          <w:rFonts w:ascii="Arial" w:hAnsi="Arial" w:cs="Arial"/>
          <w:bCs/>
          <w:color w:val="000000"/>
          <w:sz w:val="20"/>
        </w:rPr>
      </w:pPr>
    </w:p>
    <w:p w:rsidR="003E3579" w:rsidRPr="0088504F" w:rsidRDefault="003E3579">
      <w:pPr>
        <w:rPr>
          <w:rFonts w:ascii="Arial" w:hAnsi="Arial" w:cs="Arial"/>
          <w:b/>
          <w:bCs/>
          <w:sz w:val="20"/>
        </w:rPr>
      </w:pPr>
      <w:r w:rsidRPr="0088504F">
        <w:rPr>
          <w:rFonts w:ascii="Arial" w:hAnsi="Arial" w:cs="Arial"/>
          <w:b/>
          <w:bCs/>
          <w:sz w:val="20"/>
        </w:rPr>
        <w:t>2.4</w:t>
      </w:r>
      <w:r w:rsidRPr="0088504F">
        <w:rPr>
          <w:rFonts w:ascii="Arial" w:hAnsi="Arial" w:cs="Arial"/>
          <w:b/>
          <w:bCs/>
          <w:sz w:val="20"/>
        </w:rPr>
        <w:tab/>
        <w:t xml:space="preserve">Key Events Schedule </w:t>
      </w:r>
    </w:p>
    <w:p w:rsidR="003E3579" w:rsidRPr="0088504F" w:rsidRDefault="003E3579">
      <w:pPr>
        <w:rPr>
          <w:rFonts w:ascii="Arial" w:hAnsi="Arial" w:cs="Arial"/>
          <w:sz w:val="20"/>
        </w:rPr>
      </w:pPr>
    </w:p>
    <w:p w:rsidR="003E3579" w:rsidRPr="0088504F" w:rsidRDefault="003E3579">
      <w:pPr>
        <w:ind w:firstLine="720"/>
        <w:rPr>
          <w:rFonts w:ascii="Arial" w:hAnsi="Arial" w:cs="Arial"/>
          <w:sz w:val="20"/>
        </w:rPr>
      </w:pPr>
      <w:r w:rsidRPr="0088504F">
        <w:rPr>
          <w:rFonts w:ascii="Arial" w:hAnsi="Arial" w:cs="Arial"/>
          <w:sz w:val="20"/>
        </w:rPr>
        <w:t>Issuance of RFP</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795605">
        <w:rPr>
          <w:rFonts w:ascii="Arial" w:hAnsi="Arial" w:cs="Arial"/>
          <w:sz w:val="20"/>
        </w:rPr>
        <w:t>April 27</w:t>
      </w:r>
      <w:r w:rsidR="00795605" w:rsidRPr="00795605">
        <w:rPr>
          <w:rFonts w:ascii="Arial" w:hAnsi="Arial" w:cs="Arial"/>
          <w:sz w:val="20"/>
          <w:vertAlign w:val="superscript"/>
        </w:rPr>
        <w:t>th</w:t>
      </w:r>
      <w:r w:rsidR="00795605">
        <w:rPr>
          <w:rFonts w:ascii="Arial" w:hAnsi="Arial" w:cs="Arial"/>
          <w:sz w:val="20"/>
        </w:rPr>
        <w:t>, 2018</w:t>
      </w:r>
      <w:r w:rsidRPr="0088504F">
        <w:rPr>
          <w:rFonts w:ascii="Arial" w:hAnsi="Arial" w:cs="Arial"/>
          <w:sz w:val="20"/>
        </w:rPr>
        <w:t xml:space="preserve"> </w:t>
      </w:r>
    </w:p>
    <w:p w:rsidR="003E3579" w:rsidRPr="0088504F" w:rsidRDefault="003E3579">
      <w:pPr>
        <w:rPr>
          <w:rFonts w:ascii="Arial" w:hAnsi="Arial" w:cs="Arial"/>
          <w:b/>
          <w:bCs/>
          <w:sz w:val="20"/>
        </w:rPr>
      </w:pPr>
    </w:p>
    <w:p w:rsidR="003E3579" w:rsidRPr="00AD2469" w:rsidRDefault="003E3579">
      <w:pPr>
        <w:rPr>
          <w:rFonts w:ascii="Arial" w:hAnsi="Arial" w:cs="Arial"/>
          <w:sz w:val="20"/>
        </w:rPr>
      </w:pPr>
      <w:r w:rsidRPr="0088504F">
        <w:rPr>
          <w:rFonts w:ascii="Arial" w:hAnsi="Arial" w:cs="Arial"/>
          <w:sz w:val="20"/>
        </w:rPr>
        <w:tab/>
      </w:r>
      <w:r w:rsidR="00AD2469" w:rsidRPr="00AD2469">
        <w:rPr>
          <w:rFonts w:ascii="Arial" w:hAnsi="Arial" w:cs="Arial"/>
          <w:sz w:val="20"/>
        </w:rPr>
        <w:t xml:space="preserve">Mandatory </w:t>
      </w:r>
      <w:r w:rsidRPr="00AD2469">
        <w:rPr>
          <w:rFonts w:ascii="Arial" w:hAnsi="Arial" w:cs="Arial"/>
          <w:sz w:val="20"/>
        </w:rPr>
        <w:t>Pre-</w:t>
      </w:r>
      <w:r w:rsidR="00AD2469" w:rsidRPr="00AD2469">
        <w:rPr>
          <w:rFonts w:ascii="Arial" w:hAnsi="Arial" w:cs="Arial"/>
          <w:sz w:val="20"/>
        </w:rPr>
        <w:t>Bid Meeting</w:t>
      </w:r>
      <w:r w:rsidRPr="00AD2469">
        <w:rPr>
          <w:rFonts w:ascii="Arial" w:hAnsi="Arial" w:cs="Arial"/>
          <w:sz w:val="20"/>
        </w:rPr>
        <w:tab/>
      </w:r>
      <w:r w:rsidRPr="00AD2469">
        <w:rPr>
          <w:rFonts w:ascii="Arial" w:hAnsi="Arial" w:cs="Arial"/>
          <w:sz w:val="20"/>
        </w:rPr>
        <w:tab/>
      </w:r>
      <w:r w:rsidRPr="00AD2469">
        <w:rPr>
          <w:rFonts w:ascii="Arial" w:hAnsi="Arial" w:cs="Arial"/>
          <w:sz w:val="20"/>
        </w:rPr>
        <w:tab/>
      </w:r>
      <w:r w:rsidR="006B68CF">
        <w:rPr>
          <w:rFonts w:ascii="Arial" w:hAnsi="Arial" w:cs="Arial"/>
          <w:sz w:val="20"/>
        </w:rPr>
        <w:t>Monday</w:t>
      </w:r>
      <w:r w:rsidR="00795605">
        <w:rPr>
          <w:rFonts w:ascii="Arial" w:hAnsi="Arial" w:cs="Arial"/>
          <w:sz w:val="20"/>
        </w:rPr>
        <w:t xml:space="preserve">, May </w:t>
      </w:r>
      <w:r w:rsidR="006B68CF">
        <w:rPr>
          <w:rFonts w:ascii="Arial" w:hAnsi="Arial" w:cs="Arial"/>
          <w:sz w:val="20"/>
        </w:rPr>
        <w:t>7</w:t>
      </w:r>
      <w:r w:rsidR="00795605" w:rsidRPr="00795605">
        <w:rPr>
          <w:rFonts w:ascii="Arial" w:hAnsi="Arial" w:cs="Arial"/>
          <w:sz w:val="20"/>
          <w:vertAlign w:val="superscript"/>
        </w:rPr>
        <w:t>th</w:t>
      </w:r>
      <w:r w:rsidR="00795605">
        <w:rPr>
          <w:rFonts w:ascii="Arial" w:hAnsi="Arial" w:cs="Arial"/>
          <w:sz w:val="20"/>
        </w:rPr>
        <w:t>, 2018 at 9 am CST</w:t>
      </w:r>
    </w:p>
    <w:p w:rsidR="003E3579" w:rsidRPr="0088504F" w:rsidRDefault="003E3579">
      <w:pPr>
        <w:ind w:left="720" w:hanging="720"/>
        <w:rPr>
          <w:rFonts w:ascii="Arial" w:hAnsi="Arial" w:cs="Arial"/>
          <w:b/>
          <w:bCs/>
          <w:sz w:val="20"/>
        </w:rPr>
      </w:pPr>
      <w:r w:rsidRPr="00AD2469">
        <w:rPr>
          <w:rFonts w:ascii="Arial" w:hAnsi="Arial" w:cs="Arial"/>
          <w:sz w:val="20"/>
        </w:rPr>
        <w:tab/>
        <w:t>(</w:t>
      </w:r>
      <w:proofErr w:type="gramStart"/>
      <w:r w:rsidRPr="00AD2469">
        <w:rPr>
          <w:rFonts w:ascii="Arial" w:hAnsi="Arial" w:cs="Arial"/>
          <w:sz w:val="20"/>
        </w:rPr>
        <w:t>ref</w:t>
      </w:r>
      <w:proofErr w:type="gramEnd"/>
      <w:r w:rsidRPr="00AD2469">
        <w:rPr>
          <w:rFonts w:ascii="Arial" w:hAnsi="Arial" w:cs="Arial"/>
          <w:sz w:val="20"/>
        </w:rPr>
        <w:t xml:space="preserve">. </w:t>
      </w:r>
      <w:r w:rsidRPr="00AD2469">
        <w:rPr>
          <w:rFonts w:ascii="Arial" w:hAnsi="Arial" w:cs="Arial"/>
          <w:b/>
          <w:bCs/>
          <w:sz w:val="20"/>
        </w:rPr>
        <w:t xml:space="preserve">Section 2.6 </w:t>
      </w:r>
      <w:r w:rsidRPr="00AD2469">
        <w:rPr>
          <w:rFonts w:ascii="Arial" w:hAnsi="Arial" w:cs="Arial"/>
          <w:sz w:val="20"/>
        </w:rPr>
        <w:t>of this RFP)</w:t>
      </w:r>
    </w:p>
    <w:p w:rsidR="003E3579" w:rsidRPr="0088504F" w:rsidRDefault="003E3579">
      <w:pPr>
        <w:rPr>
          <w:rFonts w:ascii="Arial" w:hAnsi="Arial" w:cs="Arial"/>
          <w:sz w:val="20"/>
        </w:rPr>
      </w:pPr>
    </w:p>
    <w:p w:rsidR="003E3579" w:rsidRPr="0088504F" w:rsidRDefault="003E3579">
      <w:pPr>
        <w:ind w:firstLine="720"/>
        <w:rPr>
          <w:rFonts w:ascii="Arial" w:hAnsi="Arial" w:cs="Arial"/>
          <w:sz w:val="20"/>
        </w:rPr>
      </w:pPr>
      <w:r w:rsidRPr="0088504F">
        <w:rPr>
          <w:rFonts w:ascii="Arial" w:hAnsi="Arial" w:cs="Arial"/>
          <w:sz w:val="20"/>
        </w:rPr>
        <w:t>Deadline for Questions/Concerns</w:t>
      </w:r>
      <w:r w:rsidRPr="0088504F">
        <w:rPr>
          <w:rFonts w:ascii="Arial" w:hAnsi="Arial" w:cs="Arial"/>
          <w:sz w:val="20"/>
        </w:rPr>
        <w:tab/>
      </w:r>
      <w:r w:rsidRPr="0088504F">
        <w:rPr>
          <w:rFonts w:ascii="Arial" w:hAnsi="Arial" w:cs="Arial"/>
          <w:sz w:val="20"/>
        </w:rPr>
        <w:tab/>
      </w:r>
      <w:r w:rsidR="00795605">
        <w:rPr>
          <w:rFonts w:ascii="Arial" w:hAnsi="Arial" w:cs="Arial"/>
          <w:sz w:val="20"/>
        </w:rPr>
        <w:t>Tuesday, May 22</w:t>
      </w:r>
      <w:r w:rsidR="00795605" w:rsidRPr="00795605">
        <w:rPr>
          <w:rFonts w:ascii="Arial" w:hAnsi="Arial" w:cs="Arial"/>
          <w:sz w:val="20"/>
          <w:vertAlign w:val="superscript"/>
        </w:rPr>
        <w:t>nd</w:t>
      </w:r>
      <w:r w:rsidR="00795605">
        <w:rPr>
          <w:rFonts w:ascii="Arial" w:hAnsi="Arial" w:cs="Arial"/>
          <w:sz w:val="20"/>
        </w:rPr>
        <w:t>, 2018 at 2 pm CST</w:t>
      </w:r>
    </w:p>
    <w:p w:rsidR="003E3579" w:rsidRPr="0088504F" w:rsidRDefault="003E3579">
      <w:pPr>
        <w:ind w:firstLine="720"/>
        <w:rPr>
          <w:rFonts w:ascii="Arial" w:hAnsi="Arial" w:cs="Arial"/>
          <w:sz w:val="20"/>
        </w:rPr>
      </w:pPr>
      <w:r w:rsidRPr="0088504F">
        <w:rPr>
          <w:rFonts w:ascii="Arial" w:hAnsi="Arial" w:cs="Arial"/>
          <w:sz w:val="20"/>
        </w:rPr>
        <w:t>(</w:t>
      </w:r>
      <w:proofErr w:type="gramStart"/>
      <w:r w:rsidRPr="0088504F">
        <w:rPr>
          <w:rFonts w:ascii="Arial" w:hAnsi="Arial" w:cs="Arial"/>
          <w:sz w:val="20"/>
        </w:rPr>
        <w:t>ref</w:t>
      </w:r>
      <w:proofErr w:type="gramEnd"/>
      <w:r w:rsidRPr="0088504F">
        <w:rPr>
          <w:rFonts w:ascii="Arial" w:hAnsi="Arial" w:cs="Arial"/>
          <w:sz w:val="20"/>
        </w:rPr>
        <w:t xml:space="preserve">. </w:t>
      </w:r>
      <w:r w:rsidRPr="0088504F">
        <w:rPr>
          <w:rFonts w:ascii="Arial" w:hAnsi="Arial" w:cs="Arial"/>
          <w:b/>
          <w:bCs/>
          <w:sz w:val="20"/>
        </w:rPr>
        <w:t xml:space="preserve">Section 2.2 </w:t>
      </w:r>
      <w:r w:rsidRPr="0088504F">
        <w:rPr>
          <w:rFonts w:ascii="Arial" w:hAnsi="Arial" w:cs="Arial"/>
          <w:sz w:val="20"/>
        </w:rPr>
        <w:t>of this RFP)</w:t>
      </w:r>
    </w:p>
    <w:p w:rsidR="003E3579" w:rsidRPr="0088504F" w:rsidRDefault="003E3579">
      <w:pPr>
        <w:rPr>
          <w:rFonts w:ascii="Arial" w:hAnsi="Arial" w:cs="Arial"/>
          <w:sz w:val="20"/>
        </w:rPr>
      </w:pPr>
    </w:p>
    <w:p w:rsidR="003E3579" w:rsidRPr="0088504F" w:rsidRDefault="003E3579" w:rsidP="005549CF">
      <w:pPr>
        <w:ind w:left="720"/>
        <w:rPr>
          <w:rFonts w:ascii="Arial" w:hAnsi="Arial" w:cs="Arial"/>
          <w:sz w:val="20"/>
        </w:rPr>
      </w:pPr>
      <w:r w:rsidRPr="0088504F">
        <w:rPr>
          <w:rFonts w:ascii="Arial" w:hAnsi="Arial" w:cs="Arial"/>
          <w:sz w:val="20"/>
        </w:rPr>
        <w:t>Submittal Deadline</w:t>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w:t>
      </w:r>
      <w:r w:rsidRPr="0088504F">
        <w:rPr>
          <w:rFonts w:ascii="Arial" w:hAnsi="Arial" w:cs="Arial"/>
          <w:sz w:val="20"/>
        </w:rPr>
        <w:tab/>
      </w:r>
      <w:r w:rsidR="00795605">
        <w:rPr>
          <w:rFonts w:ascii="Arial" w:hAnsi="Arial" w:cs="Arial"/>
          <w:sz w:val="20"/>
        </w:rPr>
        <w:t>Tuesday, June 5</w:t>
      </w:r>
      <w:r w:rsidR="00795605" w:rsidRPr="00795605">
        <w:rPr>
          <w:rFonts w:ascii="Arial" w:hAnsi="Arial" w:cs="Arial"/>
          <w:sz w:val="20"/>
          <w:vertAlign w:val="superscript"/>
        </w:rPr>
        <w:t>th</w:t>
      </w:r>
      <w:r w:rsidR="00795605">
        <w:rPr>
          <w:rFonts w:ascii="Arial" w:hAnsi="Arial" w:cs="Arial"/>
          <w:sz w:val="20"/>
        </w:rPr>
        <w:t>, 2018 at 2 pm CST</w:t>
      </w:r>
      <w:r w:rsidRPr="0088504F">
        <w:rPr>
          <w:rFonts w:ascii="Arial" w:hAnsi="Arial" w:cs="Arial"/>
          <w:sz w:val="20"/>
        </w:rPr>
        <w:t xml:space="preserve"> </w:t>
      </w:r>
    </w:p>
    <w:p w:rsidR="003E3579" w:rsidRPr="0088504F" w:rsidRDefault="003E3579">
      <w:pPr>
        <w:rPr>
          <w:rFonts w:ascii="Arial" w:hAnsi="Arial" w:cs="Arial"/>
          <w:sz w:val="20"/>
        </w:rPr>
      </w:pPr>
    </w:p>
    <w:p w:rsidR="00534BC1" w:rsidRPr="0088504F" w:rsidRDefault="00534BC1" w:rsidP="00534BC1">
      <w:pPr>
        <w:ind w:left="720"/>
        <w:rPr>
          <w:rFonts w:ascii="Arial" w:hAnsi="Arial" w:cs="Arial"/>
          <w:sz w:val="20"/>
        </w:rPr>
      </w:pPr>
      <w:r w:rsidRPr="0088504F">
        <w:rPr>
          <w:rFonts w:ascii="Arial" w:hAnsi="Arial" w:cs="Arial"/>
          <w:sz w:val="20"/>
        </w:rPr>
        <w:t>HSP Submittal Deadline</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5549CF">
        <w:rPr>
          <w:rFonts w:ascii="Arial" w:hAnsi="Arial" w:cs="Arial"/>
          <w:sz w:val="20"/>
        </w:rPr>
        <w:tab/>
      </w:r>
      <w:r w:rsidR="00795605">
        <w:rPr>
          <w:rFonts w:ascii="Arial" w:hAnsi="Arial" w:cs="Arial"/>
          <w:sz w:val="20"/>
        </w:rPr>
        <w:t>Wednesday, June 6</w:t>
      </w:r>
      <w:r w:rsidR="00795605" w:rsidRPr="00795605">
        <w:rPr>
          <w:rFonts w:ascii="Arial" w:hAnsi="Arial" w:cs="Arial"/>
          <w:sz w:val="20"/>
          <w:vertAlign w:val="superscript"/>
        </w:rPr>
        <w:t>th</w:t>
      </w:r>
      <w:r w:rsidR="00795605">
        <w:rPr>
          <w:rFonts w:ascii="Arial" w:hAnsi="Arial" w:cs="Arial"/>
          <w:sz w:val="20"/>
        </w:rPr>
        <w:t>, 2018 at 2 pm CST</w:t>
      </w:r>
    </w:p>
    <w:p w:rsidR="00534BC1" w:rsidRPr="0088504F" w:rsidRDefault="00534BC1" w:rsidP="00534BC1">
      <w:pPr>
        <w:ind w:left="720"/>
        <w:rPr>
          <w:rFonts w:ascii="Arial" w:hAnsi="Arial" w:cs="Arial"/>
          <w:sz w:val="20"/>
        </w:rPr>
      </w:pPr>
      <w:r w:rsidRPr="0088504F">
        <w:rPr>
          <w:rFonts w:ascii="Arial" w:hAnsi="Arial" w:cs="Arial"/>
          <w:sz w:val="20"/>
        </w:rPr>
        <w:t>(</w:t>
      </w:r>
      <w:proofErr w:type="gramStart"/>
      <w:r w:rsidRPr="0088504F">
        <w:rPr>
          <w:rFonts w:ascii="Arial" w:hAnsi="Arial" w:cs="Arial"/>
          <w:sz w:val="20"/>
        </w:rPr>
        <w:t>ref</w:t>
      </w:r>
      <w:proofErr w:type="gramEnd"/>
      <w:r w:rsidRPr="0088504F">
        <w:rPr>
          <w:rFonts w:ascii="Arial" w:hAnsi="Arial" w:cs="Arial"/>
          <w:sz w:val="20"/>
        </w:rPr>
        <w:t xml:space="preserve">. </w:t>
      </w:r>
      <w:r w:rsidRPr="0088504F">
        <w:rPr>
          <w:rFonts w:ascii="Arial" w:hAnsi="Arial" w:cs="Arial"/>
          <w:b/>
          <w:bCs/>
          <w:sz w:val="20"/>
        </w:rPr>
        <w:t xml:space="preserve">Section 2.1 </w:t>
      </w:r>
      <w:r w:rsidRPr="0088504F">
        <w:rPr>
          <w:rFonts w:ascii="Arial" w:hAnsi="Arial" w:cs="Arial"/>
          <w:sz w:val="20"/>
        </w:rPr>
        <w:t>of this RFP)</w:t>
      </w:r>
      <w:r w:rsidRPr="0088504F">
        <w:rPr>
          <w:rFonts w:ascii="Arial" w:hAnsi="Arial" w:cs="Arial"/>
          <w:sz w:val="20"/>
        </w:rPr>
        <w:tab/>
      </w:r>
      <w:r w:rsidRPr="0088504F">
        <w:rPr>
          <w:rFonts w:ascii="Arial" w:hAnsi="Arial" w:cs="Arial"/>
          <w:sz w:val="20"/>
        </w:rPr>
        <w:tab/>
      </w:r>
      <w:r w:rsidRPr="0088504F">
        <w:rPr>
          <w:rFonts w:ascii="Arial" w:hAnsi="Arial" w:cs="Arial"/>
          <w:sz w:val="20"/>
        </w:rPr>
        <w:tab/>
      </w:r>
    </w:p>
    <w:p w:rsidR="00534BC1" w:rsidRPr="0088504F" w:rsidRDefault="00534BC1">
      <w:pPr>
        <w:rPr>
          <w:rFonts w:ascii="Arial" w:hAnsi="Arial" w:cs="Arial"/>
          <w:sz w:val="20"/>
        </w:rPr>
      </w:pPr>
    </w:p>
    <w:p w:rsidR="00495164" w:rsidRPr="0088504F" w:rsidRDefault="00495164" w:rsidP="00495164">
      <w:pPr>
        <w:rPr>
          <w:rFonts w:ascii="Arial" w:hAnsi="Arial" w:cs="Arial"/>
          <w:b/>
          <w:bCs/>
          <w:sz w:val="20"/>
        </w:rPr>
      </w:pPr>
      <w:r w:rsidRPr="0088504F">
        <w:rPr>
          <w:rFonts w:ascii="Arial" w:hAnsi="Arial" w:cs="Arial"/>
          <w:b/>
          <w:bCs/>
          <w:sz w:val="20"/>
        </w:rPr>
        <w:t>2.5</w:t>
      </w:r>
      <w:r w:rsidRPr="0088504F">
        <w:rPr>
          <w:rFonts w:ascii="Arial" w:hAnsi="Arial" w:cs="Arial"/>
          <w:b/>
          <w:bCs/>
          <w:sz w:val="20"/>
        </w:rPr>
        <w:tab/>
        <w:t xml:space="preserve">Historically Underutilized Businesses </w:t>
      </w:r>
    </w:p>
    <w:p w:rsidR="00495164" w:rsidRDefault="00495164" w:rsidP="00495164">
      <w:pPr>
        <w:rPr>
          <w:rFonts w:ascii="Arial" w:hAnsi="Arial" w:cs="Arial"/>
          <w:sz w:val="20"/>
        </w:rPr>
      </w:pPr>
    </w:p>
    <w:p w:rsidR="005549CF" w:rsidRPr="002C050E" w:rsidRDefault="0088504F" w:rsidP="005549CF">
      <w:pPr>
        <w:keepNext/>
        <w:keepLines/>
        <w:ind w:left="1440" w:hanging="720"/>
        <w:rPr>
          <w:rFonts w:ascii="Arial" w:hAnsi="Arial" w:cs="Arial"/>
          <w:sz w:val="20"/>
        </w:rPr>
      </w:pPr>
      <w:r w:rsidRPr="009C6BE2">
        <w:rPr>
          <w:rFonts w:ascii="Arial" w:hAnsi="Arial"/>
          <w:sz w:val="20"/>
        </w:rPr>
        <w:t>2.5.1</w:t>
      </w:r>
      <w:r w:rsidRPr="009C6BE2">
        <w:rPr>
          <w:rFonts w:ascii="Arial" w:hAnsi="Arial"/>
          <w:sz w:val="20"/>
        </w:rPr>
        <w:tab/>
      </w:r>
      <w:r w:rsidR="005549CF" w:rsidRPr="002C050E">
        <w:rPr>
          <w:rFonts w:ascii="Arial" w:hAnsi="Arial" w:cs="Arial"/>
          <w:sz w:val="20"/>
        </w:rPr>
        <w:t>All agencies of the State of Texas are required to make a good faith effort to assist historically underutilized businesses (</w:t>
      </w:r>
      <w:r w:rsidR="005549CF" w:rsidRPr="002C050E">
        <w:rPr>
          <w:rFonts w:ascii="Arial" w:hAnsi="Arial" w:cs="Arial"/>
          <w:b/>
          <w:bCs/>
          <w:sz w:val="20"/>
        </w:rPr>
        <w:t>HUBs</w:t>
      </w:r>
      <w:r w:rsidR="005549CF" w:rsidRPr="002C050E">
        <w:rPr>
          <w:rFonts w:ascii="Arial" w:hAnsi="Arial" w:cs="Arial"/>
          <w:sz w:val="20"/>
        </w:rPr>
        <w:t>) in receiving contract awards. The goal of the HUB program is to promote full and equal business opportunity for all businesses in contracting with state agencies. Pursuant to the HUB program, if under the terms of any agreement or contractual arrangement resulting from this RFP, Contractor subcontracts any Work, then Contractor must make a good faith effort to utilize HUBs certified by the Procurement and Support Services Division of the Texas Comptroller of Public Accounts. Proposals that fail to comply with the requirements contained in this Section 2.5 will constitute a material failure to comply with advertised specifications and will be rejected by University as non-responsive. Additionally, compliance with good faith effort guidelines is a condition precedent to awarding any agreement or contractual arrangement resulting from this RFP. Proposer acknowledges that, if selected by University, its obligation to make a good faith effort to utilize HUBs when subcontracting any Work will continue throughout the term of all agreements and contractual arrangements resulting from this RFP. Furthermore, any subcontracting of Work by the Proposer is subject to review by University to ensure compliance with the HUB program.</w:t>
      </w:r>
    </w:p>
    <w:p w:rsidR="005549CF" w:rsidRPr="002C050E" w:rsidRDefault="005549CF" w:rsidP="005549CF">
      <w:pPr>
        <w:ind w:left="720"/>
        <w:rPr>
          <w:rFonts w:ascii="Arial" w:hAnsi="Arial" w:cs="Arial"/>
          <w:sz w:val="20"/>
        </w:rPr>
      </w:pPr>
    </w:p>
    <w:p w:rsidR="005549CF" w:rsidRPr="002C050E" w:rsidRDefault="005549CF" w:rsidP="005549CF">
      <w:pPr>
        <w:ind w:left="720"/>
        <w:rPr>
          <w:rFonts w:ascii="Arial" w:hAnsi="Arial" w:cs="Arial"/>
          <w:b/>
          <w:sz w:val="20"/>
          <w:highlight w:val="lightGray"/>
        </w:rPr>
      </w:pPr>
    </w:p>
    <w:p w:rsidR="005549CF" w:rsidRPr="000F5AB9" w:rsidRDefault="005549CF" w:rsidP="005549CF">
      <w:pPr>
        <w:ind w:left="1440" w:hanging="720"/>
        <w:rPr>
          <w:rFonts w:ascii="Arial" w:hAnsi="Arial"/>
          <w:sz w:val="20"/>
        </w:rPr>
      </w:pPr>
      <w:r w:rsidRPr="000F5AB9">
        <w:rPr>
          <w:rFonts w:ascii="Arial" w:hAnsi="Arial"/>
          <w:sz w:val="20"/>
        </w:rPr>
        <w:t>2.5.2</w:t>
      </w:r>
      <w:r w:rsidRPr="000F5AB9">
        <w:rPr>
          <w:rFonts w:ascii="Arial" w:hAnsi="Arial"/>
          <w:sz w:val="20"/>
        </w:rPr>
        <w:tab/>
        <w:t xml:space="preserve">University has reviewed this RFP in accordance with </w:t>
      </w:r>
      <w:hyperlink r:id="rId17" w:history="1">
        <w:r w:rsidRPr="000F5AB9">
          <w:rPr>
            <w:rStyle w:val="Hyperlink"/>
            <w:rFonts w:ascii="Arial" w:hAnsi="Arial"/>
            <w:sz w:val="20"/>
          </w:rPr>
          <w:t>34 TAC Section 20.13(a)</w:t>
        </w:r>
      </w:hyperlink>
      <w:r w:rsidRPr="000F5AB9">
        <w:rPr>
          <w:rFonts w:ascii="Arial" w:hAnsi="Arial"/>
          <w:sz w:val="20"/>
        </w:rPr>
        <w:t>, and has determined that subcontracting opportunities are probable under this RFP</w:t>
      </w:r>
      <w:r w:rsidRPr="00CA12EA">
        <w:rPr>
          <w:rFonts w:ascii="Arial" w:hAnsi="Arial" w:cs="Arial"/>
          <w:sz w:val="20"/>
        </w:rPr>
        <w:t>.</w:t>
      </w:r>
    </w:p>
    <w:p w:rsidR="005549CF" w:rsidRPr="000F5AB9" w:rsidRDefault="005549CF" w:rsidP="005549CF">
      <w:pPr>
        <w:ind w:left="720"/>
        <w:rPr>
          <w:rFonts w:ascii="Arial" w:hAnsi="Arial"/>
          <w:sz w:val="20"/>
        </w:rPr>
      </w:pPr>
    </w:p>
    <w:p w:rsidR="005549CF" w:rsidRPr="002C050E" w:rsidRDefault="005549CF" w:rsidP="005549CF">
      <w:pPr>
        <w:ind w:left="1440" w:hanging="720"/>
        <w:rPr>
          <w:rFonts w:ascii="Arial" w:hAnsi="Arial" w:cs="Arial"/>
          <w:sz w:val="20"/>
        </w:rPr>
      </w:pPr>
      <w:r w:rsidRPr="00CA12EA">
        <w:rPr>
          <w:rFonts w:ascii="Arial" w:hAnsi="Arial" w:cs="Arial"/>
          <w:sz w:val="20"/>
        </w:rPr>
        <w:t>2.5.3</w:t>
      </w:r>
      <w:r w:rsidRPr="00CA12EA">
        <w:rPr>
          <w:rFonts w:ascii="Arial" w:hAnsi="Arial" w:cs="Arial"/>
          <w:sz w:val="20"/>
        </w:rPr>
        <w:tab/>
        <w:t>A HUB Subcontracting Plan (</w:t>
      </w:r>
      <w:r w:rsidRPr="00CA12EA">
        <w:rPr>
          <w:rFonts w:ascii="Arial" w:hAnsi="Arial" w:cs="Arial"/>
          <w:b/>
          <w:sz w:val="20"/>
        </w:rPr>
        <w:t>HSP</w:t>
      </w:r>
      <w:r w:rsidRPr="00CA12EA">
        <w:rPr>
          <w:rFonts w:ascii="Arial" w:hAnsi="Arial" w:cs="Arial"/>
          <w:sz w:val="20"/>
        </w:rPr>
        <w:t xml:space="preserve">) is a required part of the proposal. The HSP will be developed and administered in accordance with University’s Policy on Utilization of Historically Underutilized Businesses, attached as </w:t>
      </w:r>
      <w:r w:rsidRPr="00CA12EA">
        <w:rPr>
          <w:rFonts w:ascii="Arial" w:hAnsi="Arial" w:cs="Arial"/>
          <w:b/>
          <w:sz w:val="20"/>
        </w:rPr>
        <w:t>APPENDIX THREE</w:t>
      </w:r>
      <w:r w:rsidRPr="00CA12EA">
        <w:rPr>
          <w:rFonts w:ascii="Arial" w:hAnsi="Arial" w:cs="Arial"/>
          <w:sz w:val="20"/>
        </w:rPr>
        <w:t>.</w:t>
      </w:r>
      <w:r w:rsidRPr="002C050E">
        <w:rPr>
          <w:rFonts w:ascii="Arial" w:hAnsi="Arial" w:cs="Arial"/>
          <w:sz w:val="20"/>
        </w:rPr>
        <w:t xml:space="preserve"> </w:t>
      </w:r>
    </w:p>
    <w:p w:rsidR="005549CF" w:rsidRPr="002C050E" w:rsidRDefault="005549CF" w:rsidP="005549CF">
      <w:pPr>
        <w:ind w:left="720"/>
        <w:rPr>
          <w:rFonts w:ascii="Arial" w:hAnsi="Arial" w:cs="Arial"/>
          <w:sz w:val="20"/>
        </w:rPr>
      </w:pPr>
    </w:p>
    <w:p w:rsidR="005549CF" w:rsidRPr="002C050E" w:rsidRDefault="005549CF" w:rsidP="005549CF">
      <w:pPr>
        <w:ind w:left="1440"/>
        <w:rPr>
          <w:rFonts w:ascii="Arial" w:hAnsi="Arial" w:cs="Arial"/>
          <w:i/>
          <w:sz w:val="20"/>
        </w:rPr>
      </w:pPr>
      <w:r w:rsidRPr="002C050E">
        <w:rPr>
          <w:rFonts w:ascii="Arial" w:hAnsi="Arial" w:cs="Arial"/>
          <w:i/>
          <w:sz w:val="20"/>
        </w:rPr>
        <w:lastRenderedPageBreak/>
        <w:t xml:space="preserve">Each Proposer must complete and return the HSP in accordance with the terms and conditions of 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 xml:space="preserve">Proposers that fail to submit the HSP will be considered non-responsive to this RFP as required by </w:t>
      </w:r>
      <w:hyperlink r:id="rId18" w:anchor="2161.252" w:history="1">
        <w:r w:rsidRPr="002C050E">
          <w:rPr>
            <w:rStyle w:val="Hyperlink"/>
            <w:rFonts w:ascii="Arial" w:hAnsi="Arial" w:cs="Arial"/>
            <w:sz w:val="20"/>
          </w:rPr>
          <w:t xml:space="preserve">Section 2161.252, </w:t>
        </w:r>
        <w:r w:rsidRPr="002C050E">
          <w:rPr>
            <w:rStyle w:val="Hyperlink"/>
            <w:rFonts w:ascii="Arial" w:hAnsi="Arial" w:cs="Arial"/>
            <w:i/>
            <w:sz w:val="20"/>
          </w:rPr>
          <w:t>Government Co</w:t>
        </w:r>
        <w:r w:rsidRPr="002C050E">
          <w:rPr>
            <w:rStyle w:val="Hyperlink"/>
            <w:rFonts w:ascii="Arial" w:hAnsi="Arial" w:cs="Arial"/>
            <w:sz w:val="20"/>
          </w:rPr>
          <w:t>de</w:t>
        </w:r>
      </w:hyperlink>
      <w:r w:rsidRPr="002C050E">
        <w:rPr>
          <w:rFonts w:ascii="Arial" w:hAnsi="Arial" w:cs="Arial"/>
          <w:i/>
          <w:sz w:val="20"/>
          <w:u w:val="single"/>
        </w:rPr>
        <w:t>.</w:t>
      </w:r>
    </w:p>
    <w:p w:rsidR="005549CF" w:rsidRPr="002C050E" w:rsidRDefault="005549CF" w:rsidP="005549CF">
      <w:pPr>
        <w:keepNext/>
        <w:keepLines/>
        <w:ind w:left="1440"/>
        <w:rPr>
          <w:rFonts w:ascii="Arial" w:hAnsi="Arial" w:cs="Arial"/>
          <w:i/>
          <w:sz w:val="20"/>
        </w:rPr>
      </w:pPr>
    </w:p>
    <w:p w:rsidR="005549CF" w:rsidRPr="002C050E" w:rsidRDefault="005549CF" w:rsidP="005549CF">
      <w:pPr>
        <w:keepNext/>
        <w:keepLines/>
        <w:ind w:left="1440"/>
        <w:rPr>
          <w:rFonts w:ascii="Arial" w:hAnsi="Arial" w:cs="Arial"/>
          <w:i/>
          <w:sz w:val="20"/>
        </w:rPr>
      </w:pPr>
      <w:r w:rsidRPr="002C050E">
        <w:rPr>
          <w:rFonts w:ascii="Arial" w:hAnsi="Arial" w:cs="Arial"/>
          <w:i/>
          <w:sz w:val="20"/>
        </w:rPr>
        <w:t>Questions regarding the HSP may be directed to:</w:t>
      </w:r>
    </w:p>
    <w:p w:rsidR="005549CF" w:rsidRPr="002C050E" w:rsidRDefault="005549CF" w:rsidP="005549CF">
      <w:pPr>
        <w:keepNext/>
        <w:keepLines/>
        <w:ind w:left="1440"/>
        <w:jc w:val="left"/>
        <w:rPr>
          <w:rFonts w:ascii="Arial" w:hAnsi="Arial" w:cs="Arial"/>
          <w:i/>
          <w:sz w:val="20"/>
        </w:rPr>
      </w:pPr>
    </w:p>
    <w:p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Contact:</w:t>
      </w:r>
      <w:r w:rsidRPr="00717C15">
        <w:rPr>
          <w:rFonts w:ascii="Arial" w:eastAsia="Calibri" w:hAnsi="Arial" w:cs="Arial"/>
          <w:i/>
          <w:iCs/>
          <w:sz w:val="20"/>
          <w:szCs w:val="22"/>
        </w:rPr>
        <w:tab/>
        <w:t>Shaun McGowan</w:t>
      </w:r>
    </w:p>
    <w:p w:rsidR="005549CF" w:rsidRPr="00717C15" w:rsidRDefault="005549CF" w:rsidP="005549CF">
      <w:pPr>
        <w:ind w:left="4320"/>
        <w:jc w:val="left"/>
        <w:rPr>
          <w:rFonts w:ascii="Arial" w:eastAsia="Calibri" w:hAnsi="Arial" w:cs="Arial"/>
          <w:i/>
          <w:iCs/>
          <w:sz w:val="20"/>
          <w:szCs w:val="22"/>
        </w:rPr>
      </w:pPr>
      <w:r w:rsidRPr="00717C15">
        <w:rPr>
          <w:rFonts w:ascii="Arial" w:eastAsia="Calibri" w:hAnsi="Arial" w:cs="Arial"/>
          <w:i/>
          <w:iCs/>
          <w:sz w:val="20"/>
          <w:szCs w:val="22"/>
        </w:rPr>
        <w:t>HUB &amp; Small Business Program Manager</w:t>
      </w:r>
    </w:p>
    <w:p w:rsidR="005549CF" w:rsidRPr="00717C15" w:rsidRDefault="005549CF" w:rsidP="005549CF">
      <w:pPr>
        <w:ind w:left="2160" w:firstLine="720"/>
        <w:jc w:val="left"/>
        <w:rPr>
          <w:rFonts w:ascii="Arial" w:eastAsia="Calibri" w:hAnsi="Arial" w:cs="Arial"/>
          <w:i/>
          <w:iCs/>
          <w:sz w:val="20"/>
          <w:szCs w:val="22"/>
        </w:rPr>
      </w:pPr>
      <w:r w:rsidRPr="00717C15">
        <w:rPr>
          <w:rFonts w:ascii="Arial" w:eastAsia="Calibri" w:hAnsi="Arial" w:cs="Arial"/>
          <w:i/>
          <w:iCs/>
          <w:sz w:val="20"/>
          <w:szCs w:val="22"/>
        </w:rPr>
        <w:t>Phone:</w:t>
      </w:r>
      <w:r w:rsidRPr="00717C15">
        <w:rPr>
          <w:rFonts w:ascii="Arial" w:eastAsia="Calibri" w:hAnsi="Arial" w:cs="Arial"/>
          <w:i/>
          <w:iCs/>
          <w:sz w:val="20"/>
          <w:szCs w:val="22"/>
        </w:rPr>
        <w:tab/>
      </w:r>
      <w:r w:rsidRPr="00717C15">
        <w:rPr>
          <w:rFonts w:ascii="Arial" w:eastAsia="Calibri" w:hAnsi="Arial" w:cs="Arial"/>
          <w:i/>
          <w:iCs/>
          <w:sz w:val="20"/>
          <w:szCs w:val="22"/>
        </w:rPr>
        <w:tab/>
        <w:t>(713) 500-4862</w:t>
      </w:r>
    </w:p>
    <w:p w:rsidR="005549CF" w:rsidRPr="002C050E" w:rsidRDefault="005549CF" w:rsidP="005549CF">
      <w:pPr>
        <w:keepNext/>
        <w:keepLines/>
        <w:ind w:left="2160" w:firstLine="720"/>
        <w:jc w:val="left"/>
        <w:rPr>
          <w:rFonts w:ascii="Arial" w:hAnsi="Arial" w:cs="Arial"/>
          <w:sz w:val="20"/>
        </w:rPr>
      </w:pPr>
      <w:r w:rsidRPr="00717C15">
        <w:rPr>
          <w:rFonts w:ascii="Arial" w:eastAsia="Calibri" w:hAnsi="Arial" w:cs="Arial"/>
          <w:i/>
          <w:iCs/>
          <w:sz w:val="20"/>
          <w:szCs w:val="22"/>
        </w:rPr>
        <w:t>Email:</w:t>
      </w:r>
      <w:r w:rsidRPr="00717C15">
        <w:rPr>
          <w:rFonts w:ascii="Arial" w:eastAsia="Calibri" w:hAnsi="Arial" w:cs="Arial"/>
          <w:i/>
          <w:iCs/>
          <w:sz w:val="20"/>
          <w:szCs w:val="22"/>
        </w:rPr>
        <w:tab/>
      </w:r>
      <w:r w:rsidRPr="00717C15">
        <w:rPr>
          <w:rFonts w:ascii="Arial" w:eastAsia="Calibri" w:hAnsi="Arial" w:cs="Arial"/>
          <w:i/>
          <w:iCs/>
          <w:sz w:val="20"/>
          <w:szCs w:val="22"/>
        </w:rPr>
        <w:tab/>
      </w:r>
      <w:hyperlink r:id="rId19" w:history="1">
        <w:r w:rsidRPr="00717C15">
          <w:rPr>
            <w:rStyle w:val="Hyperlink"/>
            <w:rFonts w:ascii="Arial" w:eastAsia="Calibri" w:hAnsi="Arial" w:cs="Arial"/>
            <w:i/>
            <w:iCs/>
            <w:sz w:val="20"/>
            <w:szCs w:val="22"/>
          </w:rPr>
          <w:t>Shaun.A.McGowan@uth.tmc.edu</w:t>
        </w:r>
      </w:hyperlink>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Contractor will not be permitted to change its HSP unless: (1) Contractor completes a new HSP in accordance with the terms of </w:t>
      </w:r>
      <w:r w:rsidRPr="002C050E">
        <w:rPr>
          <w:rFonts w:ascii="Arial" w:hAnsi="Arial" w:cs="Arial"/>
          <w:b/>
          <w:sz w:val="20"/>
        </w:rPr>
        <w:t>APPENDIX THREE</w:t>
      </w:r>
      <w:r w:rsidRPr="002C050E">
        <w:rPr>
          <w:rFonts w:ascii="Arial" w:hAnsi="Arial" w:cs="Arial"/>
          <w:sz w:val="20"/>
        </w:rPr>
        <w:t xml:space="preserve">, setting forth all modifications requested by Contractor, (2) Contractor provides the modified HSP to University, (3) University approves the modified HSP </w:t>
      </w:r>
      <w:r w:rsidRPr="002C050E">
        <w:rPr>
          <w:rFonts w:ascii="Arial" w:hAnsi="Arial" w:cs="Arial"/>
          <w:i/>
          <w:sz w:val="20"/>
        </w:rPr>
        <w:t>in writing, and (</w:t>
      </w:r>
      <w:r w:rsidRPr="002C050E">
        <w:rPr>
          <w:rFonts w:ascii="Arial" w:hAnsi="Arial" w:cs="Arial"/>
          <w:sz w:val="20"/>
        </w:rPr>
        <w:t>4) all agreements resulting from this RFP are amended in writing to conform to the modified HSP.</w:t>
      </w:r>
    </w:p>
    <w:p w:rsidR="005549CF" w:rsidRPr="002C050E" w:rsidRDefault="005549CF" w:rsidP="005549CF">
      <w:pPr>
        <w:tabs>
          <w:tab w:val="left" w:pos="2340"/>
        </w:tabs>
        <w:ind w:left="2340" w:hanging="900"/>
        <w:rPr>
          <w:rFonts w:ascii="Arial" w:hAnsi="Arial" w:cs="Arial"/>
          <w:sz w:val="20"/>
        </w:rPr>
      </w:pPr>
    </w:p>
    <w:p w:rsidR="005549CF" w:rsidRPr="002C050E" w:rsidRDefault="005549CF" w:rsidP="005549CF">
      <w:pPr>
        <w:ind w:left="1440" w:hanging="720"/>
        <w:rPr>
          <w:rFonts w:ascii="Arial" w:hAnsi="Arial" w:cs="Arial"/>
          <w:sz w:val="20"/>
        </w:rPr>
      </w:pPr>
      <w:r w:rsidRPr="002C050E">
        <w:rPr>
          <w:rFonts w:ascii="Arial" w:hAnsi="Arial" w:cs="Arial"/>
          <w:sz w:val="20"/>
        </w:rPr>
        <w:t>2.5.4</w:t>
      </w:r>
      <w:r w:rsidRPr="002C050E">
        <w:rPr>
          <w:rFonts w:ascii="Arial" w:hAnsi="Arial" w:cs="Arial"/>
          <w:sz w:val="20"/>
        </w:rPr>
        <w:tab/>
      </w:r>
      <w:r w:rsidRPr="002C050E">
        <w:rPr>
          <w:rFonts w:ascii="Arial" w:eastAsia="Calibri" w:hAnsi="Arial" w:cs="Arial"/>
          <w:i/>
          <w:sz w:val="20"/>
        </w:rPr>
        <w:t>At</w:t>
      </w:r>
      <w:r w:rsidRPr="002C050E">
        <w:rPr>
          <w:rFonts w:ascii="Arial" w:hAnsi="Arial" w:cs="Arial"/>
          <w:i/>
          <w:sz w:val="20"/>
        </w:rPr>
        <w:t xml:space="preserve"> the </w:t>
      </w:r>
      <w:r w:rsidRPr="002C050E">
        <w:rPr>
          <w:rFonts w:ascii="Arial" w:eastAsia="Calibri" w:hAnsi="Arial" w:cs="Arial"/>
          <w:i/>
          <w:sz w:val="20"/>
        </w:rPr>
        <w:t xml:space="preserve">same time Proposer submits its </w:t>
      </w:r>
      <w:r w:rsidRPr="002C050E">
        <w:rPr>
          <w:rFonts w:ascii="Arial" w:eastAsia="Calibri" w:hAnsi="Arial" w:cs="Arial"/>
          <w:sz w:val="20"/>
        </w:rPr>
        <w:t xml:space="preserve">proposal </w:t>
      </w:r>
      <w:r w:rsidRPr="002C050E">
        <w:rPr>
          <w:rFonts w:ascii="Arial" w:hAnsi="Arial" w:cs="Arial"/>
          <w:i/>
          <w:sz w:val="20"/>
        </w:rPr>
        <w:t>(</w:t>
      </w:r>
      <w:r w:rsidRPr="002C050E">
        <w:rPr>
          <w:rFonts w:ascii="Arial" w:eastAsia="Calibri" w:hAnsi="Arial" w:cs="Arial"/>
          <w:i/>
          <w:sz w:val="20"/>
        </w:rPr>
        <w:t>no later than the Submittal Deadline (ref.</w:t>
      </w:r>
      <w:r w:rsidRPr="002C050E">
        <w:rPr>
          <w:rFonts w:ascii="Arial" w:hAnsi="Arial" w:cs="Arial"/>
          <w:i/>
          <w:sz w:val="20"/>
        </w:rPr>
        <w:t xml:space="preserve"> </w:t>
      </w:r>
      <w:r w:rsidRPr="002C050E">
        <w:rPr>
          <w:rFonts w:ascii="Arial" w:hAnsi="Arial" w:cs="Arial"/>
          <w:b/>
          <w:i/>
          <w:sz w:val="20"/>
        </w:rPr>
        <w:t xml:space="preserve">Section </w:t>
      </w:r>
      <w:r w:rsidRPr="002C050E">
        <w:rPr>
          <w:rFonts w:ascii="Arial" w:eastAsia="Calibri" w:hAnsi="Arial" w:cs="Arial"/>
          <w:b/>
          <w:bCs/>
          <w:i/>
          <w:sz w:val="20"/>
        </w:rPr>
        <w:t>2.1</w:t>
      </w:r>
      <w:r w:rsidRPr="002C050E">
        <w:rPr>
          <w:rFonts w:ascii="Arial" w:eastAsia="Calibri" w:hAnsi="Arial" w:cs="Arial"/>
          <w:i/>
          <w:sz w:val="20"/>
        </w:rPr>
        <w:t>))</w:t>
      </w:r>
      <w:r w:rsidRPr="002C050E">
        <w:rPr>
          <w:rFonts w:ascii="Arial" w:hAnsi="Arial" w:cs="Arial"/>
          <w:sz w:val="20"/>
        </w:rPr>
        <w:t xml:space="preserve">, Proposer must submit the following HUB materials </w:t>
      </w:r>
      <w:r w:rsidRPr="002C050E">
        <w:rPr>
          <w:rFonts w:ascii="Arial" w:eastAsia="Calibri" w:hAnsi="Arial" w:cs="Arial"/>
          <w:sz w:val="20"/>
        </w:rPr>
        <w:t>(</w:t>
      </w:r>
      <w:r w:rsidRPr="002C050E">
        <w:rPr>
          <w:rFonts w:ascii="Arial" w:hAnsi="Arial" w:cs="Arial"/>
          <w:b/>
          <w:sz w:val="20"/>
        </w:rPr>
        <w:t>HUB Materials</w:t>
      </w:r>
      <w:r w:rsidRPr="002C050E">
        <w:rPr>
          <w:rFonts w:ascii="Arial" w:eastAsia="Calibri" w:hAnsi="Arial" w:cs="Arial"/>
          <w:sz w:val="20"/>
        </w:rPr>
        <w:t xml:space="preserve">): </w:t>
      </w:r>
    </w:p>
    <w:p w:rsidR="005549CF" w:rsidRPr="002C050E" w:rsidRDefault="005549CF" w:rsidP="005549CF">
      <w:pPr>
        <w:ind w:left="1440" w:hanging="720"/>
        <w:rPr>
          <w:rFonts w:ascii="Arial" w:hAnsi="Arial" w:cs="Arial"/>
          <w:sz w:val="20"/>
        </w:rPr>
      </w:pPr>
    </w:p>
    <w:p w:rsidR="005549CF" w:rsidRPr="002C050E" w:rsidRDefault="005549CF" w:rsidP="005549CF">
      <w:pPr>
        <w:ind w:left="720" w:firstLine="720"/>
        <w:rPr>
          <w:rFonts w:ascii="Arial" w:hAnsi="Arial" w:cs="Arial"/>
          <w:sz w:val="20"/>
        </w:rPr>
      </w:pPr>
      <w:r>
        <w:rPr>
          <w:rFonts w:ascii="Arial" w:hAnsi="Arial" w:cs="Arial"/>
          <w:b/>
          <w:sz w:val="20"/>
        </w:rPr>
        <w:t>Two (2)</w:t>
      </w:r>
      <w:r w:rsidRPr="002C050E">
        <w:rPr>
          <w:rFonts w:ascii="Arial" w:hAnsi="Arial" w:cs="Arial"/>
          <w:b/>
          <w:sz w:val="20"/>
        </w:rPr>
        <w:t xml:space="preserve"> complete original paper copies of </w:t>
      </w:r>
      <w:r w:rsidRPr="00427D04">
        <w:rPr>
          <w:rFonts w:ascii="Arial" w:hAnsi="Arial" w:cs="Arial"/>
          <w:b/>
          <w:sz w:val="20"/>
        </w:rPr>
        <w:t xml:space="preserve">Proposer’s </w:t>
      </w:r>
      <w:r w:rsidRPr="000F5AB9">
        <w:rPr>
          <w:rFonts w:ascii="Arial" w:hAnsi="Arial"/>
          <w:b/>
          <w:sz w:val="20"/>
        </w:rPr>
        <w:t>HSP</w:t>
      </w:r>
      <w:r>
        <w:rPr>
          <w:rFonts w:ascii="Arial" w:hAnsi="Arial"/>
          <w:b/>
          <w:sz w:val="20"/>
        </w:rPr>
        <w:t>.</w:t>
      </w:r>
    </w:p>
    <w:p w:rsidR="005549CF" w:rsidRPr="002C050E" w:rsidRDefault="005549CF" w:rsidP="005549CF">
      <w:pPr>
        <w:keepNext/>
        <w:keepLines/>
        <w:ind w:left="1440"/>
        <w:rPr>
          <w:rFonts w:ascii="Arial" w:hAnsi="Arial" w:cs="Arial"/>
          <w:sz w:val="20"/>
        </w:rPr>
      </w:pPr>
      <w:r w:rsidRPr="002C050E">
        <w:rPr>
          <w:rFonts w:ascii="Arial" w:hAnsi="Arial" w:cs="Arial"/>
          <w:sz w:val="20"/>
        </w:rPr>
        <w:t xml:space="preserve">Proposer’s HUB Materials must be submitted (as instructed in </w:t>
      </w:r>
      <w:r w:rsidRPr="002C050E">
        <w:rPr>
          <w:rFonts w:ascii="Arial" w:hAnsi="Arial" w:cs="Arial"/>
          <w:b/>
          <w:sz w:val="20"/>
        </w:rPr>
        <w:t>Section 3.2</w:t>
      </w:r>
      <w:r w:rsidRPr="002C050E">
        <w:rPr>
          <w:rFonts w:ascii="Arial" w:hAnsi="Arial" w:cs="Arial"/>
          <w:sz w:val="20"/>
        </w:rPr>
        <w:t xml:space="preserve">) </w:t>
      </w:r>
      <w:r w:rsidRPr="002C050E">
        <w:rPr>
          <w:rFonts w:ascii="Arial" w:hAnsi="Arial" w:cs="Arial"/>
          <w:sz w:val="20"/>
          <w:u w:val="single"/>
        </w:rPr>
        <w:t>under separate cover</w:t>
      </w:r>
      <w:r w:rsidRPr="002C050E">
        <w:rPr>
          <w:rFonts w:ascii="Arial" w:hAnsi="Arial" w:cs="Arial"/>
          <w:sz w:val="20"/>
        </w:rPr>
        <w:t xml:space="preserve"> and </w:t>
      </w:r>
      <w:r w:rsidRPr="002C050E">
        <w:rPr>
          <w:rFonts w:ascii="Arial" w:hAnsi="Arial" w:cs="Arial"/>
          <w:sz w:val="20"/>
          <w:u w:val="single"/>
        </w:rPr>
        <w:t>in a separate envelope</w:t>
      </w:r>
      <w:r w:rsidRPr="002C050E">
        <w:rPr>
          <w:rFonts w:ascii="Arial" w:hAnsi="Arial" w:cs="Arial"/>
          <w:sz w:val="20"/>
        </w:rPr>
        <w:t xml:space="preserve"> (</w:t>
      </w:r>
      <w:r w:rsidRPr="002C050E">
        <w:rPr>
          <w:rFonts w:ascii="Arial" w:hAnsi="Arial" w:cs="Arial"/>
          <w:b/>
          <w:sz w:val="20"/>
        </w:rPr>
        <w:t xml:space="preserve">HSP Envelope) </w:t>
      </w:r>
      <w:r w:rsidRPr="00105E08">
        <w:rPr>
          <w:rFonts w:ascii="Arial" w:hAnsi="Arial"/>
        </w:rPr>
        <w:t>with</w:t>
      </w:r>
      <w:r w:rsidRPr="002C050E">
        <w:rPr>
          <w:rFonts w:ascii="Arial" w:hAnsi="Arial" w:cs="Arial"/>
          <w:sz w:val="20"/>
        </w:rPr>
        <w:t xml:space="preserve"> the top outside surface clearly indicating:</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2.5.4.1</w:t>
      </w:r>
      <w:r w:rsidRPr="002C050E">
        <w:rPr>
          <w:rFonts w:ascii="Arial" w:hAnsi="Arial" w:cs="Arial"/>
          <w:sz w:val="20"/>
        </w:rPr>
        <w:tab/>
        <w:t xml:space="preserve">RFP No. and the Submittal Deadline (ref. </w:t>
      </w:r>
      <w:r w:rsidRPr="002C050E">
        <w:rPr>
          <w:rFonts w:ascii="Arial" w:hAnsi="Arial" w:cs="Arial"/>
          <w:b/>
          <w:sz w:val="20"/>
        </w:rPr>
        <w:t>Section 2.1</w:t>
      </w:r>
      <w:r w:rsidRPr="002C050E">
        <w:rPr>
          <w:rFonts w:ascii="Arial" w:hAnsi="Arial" w:cs="Arial"/>
          <w:sz w:val="20"/>
        </w:rPr>
        <w:t>) in the lower left hand corner,</w:t>
      </w:r>
    </w:p>
    <w:p w:rsidR="005549CF" w:rsidRPr="002C050E" w:rsidRDefault="005549CF" w:rsidP="005549CF">
      <w:pPr>
        <w:keepNext/>
        <w:keepLines/>
        <w:ind w:left="2340" w:hanging="90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2.5.4.2</w:t>
      </w:r>
      <w:r w:rsidRPr="002C050E">
        <w:rPr>
          <w:rFonts w:ascii="Arial" w:hAnsi="Arial" w:cs="Arial"/>
          <w:sz w:val="20"/>
        </w:rPr>
        <w:tab/>
        <w:t>Name and the return address of Proposer, and</w:t>
      </w:r>
    </w:p>
    <w:p w:rsidR="005549CF" w:rsidRPr="002C050E" w:rsidRDefault="005549CF" w:rsidP="005549CF">
      <w:pPr>
        <w:keepNext/>
        <w:keepLines/>
        <w:ind w:left="2340" w:hanging="900"/>
        <w:rPr>
          <w:rFonts w:ascii="Arial" w:hAnsi="Arial" w:cs="Arial"/>
          <w:sz w:val="20"/>
        </w:rPr>
      </w:pPr>
    </w:p>
    <w:p w:rsidR="005549CF" w:rsidRPr="002C050E" w:rsidRDefault="005549CF" w:rsidP="005549CF">
      <w:pPr>
        <w:keepNext/>
        <w:keepLines/>
        <w:ind w:left="2340" w:hanging="900"/>
        <w:rPr>
          <w:rFonts w:ascii="Arial" w:hAnsi="Arial" w:cs="Arial"/>
          <w:sz w:val="20"/>
        </w:rPr>
      </w:pPr>
      <w:r w:rsidRPr="002C050E">
        <w:rPr>
          <w:rFonts w:ascii="Arial" w:hAnsi="Arial" w:cs="Arial"/>
          <w:sz w:val="20"/>
        </w:rPr>
        <w:t>2.5.4.3</w:t>
      </w:r>
      <w:r w:rsidRPr="002C050E">
        <w:rPr>
          <w:rFonts w:ascii="Arial" w:hAnsi="Arial" w:cs="Arial"/>
          <w:sz w:val="20"/>
        </w:rPr>
        <w:tab/>
        <w:t xml:space="preserve">Phrase “HUB Subcontracting Plan.” </w:t>
      </w:r>
    </w:p>
    <w:p w:rsidR="005549CF" w:rsidRPr="002C050E" w:rsidRDefault="005549CF" w:rsidP="005549CF">
      <w:pPr>
        <w:ind w:left="72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Any proposal submitted in response to this RFP that is not accompanied by a separate HSP Envelope meeting the above requirements may be rejected by University and returned to Proposer unopened as non-responsive due to material failure to comply with advertised specifications. </w:t>
      </w:r>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2C050E">
        <w:rPr>
          <w:rFonts w:ascii="Arial" w:hAnsi="Arial" w:cs="Arial"/>
          <w:sz w:val="20"/>
        </w:rPr>
        <w:t xml:space="preserve">University will open Proposer’s HSP Envelope prior to opening the proposal to confirm Proposer submitted the HSP. Proposer’s failure to submit the HSP will result in University’s rejection of the proposal as non-responsive due to material failure to comply with advertised specifications. </w:t>
      </w:r>
    </w:p>
    <w:p w:rsidR="005549CF" w:rsidRPr="002C050E" w:rsidRDefault="005549CF" w:rsidP="005549CF">
      <w:pPr>
        <w:ind w:left="1440"/>
        <w:rPr>
          <w:rFonts w:ascii="Arial" w:hAnsi="Arial" w:cs="Arial"/>
          <w:sz w:val="20"/>
        </w:rPr>
      </w:pPr>
    </w:p>
    <w:p w:rsidR="005549CF" w:rsidRPr="002C050E" w:rsidRDefault="005549CF" w:rsidP="005549CF">
      <w:pPr>
        <w:ind w:left="1440"/>
        <w:rPr>
          <w:rFonts w:ascii="Arial" w:hAnsi="Arial" w:cs="Arial"/>
          <w:sz w:val="20"/>
        </w:rPr>
      </w:pPr>
      <w:r w:rsidRPr="00105E08">
        <w:rPr>
          <w:rFonts w:ascii="Arial Bold" w:hAnsi="Arial Bold"/>
          <w:b/>
          <w:caps/>
          <w:sz w:val="20"/>
          <w:u w:val="single"/>
        </w:rPr>
        <w:t>Note</w:t>
      </w:r>
      <w:r w:rsidRPr="002C050E">
        <w:rPr>
          <w:rFonts w:ascii="Arial" w:hAnsi="Arial" w:cs="Arial"/>
          <w:sz w:val="20"/>
        </w:rPr>
        <w:t xml:space="preserve">: The requirement that Proposer provide the </w:t>
      </w:r>
      <w:smartTag w:uri="urn:schemas-microsoft-com:office:smarttags" w:element="stockticker">
        <w:r w:rsidRPr="002C050E">
          <w:rPr>
            <w:rFonts w:ascii="Arial" w:hAnsi="Arial" w:cs="Arial"/>
            <w:sz w:val="20"/>
          </w:rPr>
          <w:t>HSP</w:t>
        </w:r>
      </w:smartTag>
      <w:r w:rsidRPr="002C050E">
        <w:rPr>
          <w:rFonts w:ascii="Arial" w:hAnsi="Arial" w:cs="Arial"/>
          <w:sz w:val="20"/>
        </w:rPr>
        <w:t xml:space="preserve"> under this </w:t>
      </w:r>
      <w:r w:rsidRPr="002C050E">
        <w:rPr>
          <w:rFonts w:ascii="Arial" w:hAnsi="Arial" w:cs="Arial"/>
          <w:b/>
          <w:sz w:val="20"/>
        </w:rPr>
        <w:t xml:space="preserve">Section 2.5.4 </w:t>
      </w:r>
      <w:r w:rsidRPr="002C050E">
        <w:rPr>
          <w:rFonts w:ascii="Arial" w:hAnsi="Arial" w:cs="Arial"/>
          <w:sz w:val="20"/>
        </w:rPr>
        <w:t xml:space="preserve">is separate from and does not affect Proposer’s obligation to provide University with the number of copies of its proposal specified in </w:t>
      </w:r>
      <w:r w:rsidRPr="002C050E">
        <w:rPr>
          <w:rFonts w:ascii="Arial" w:hAnsi="Arial" w:cs="Arial"/>
          <w:b/>
          <w:sz w:val="20"/>
        </w:rPr>
        <w:t>Section 3.1</w:t>
      </w:r>
      <w:r w:rsidRPr="002C050E">
        <w:rPr>
          <w:rFonts w:ascii="Arial" w:hAnsi="Arial" w:cs="Arial"/>
          <w:sz w:val="20"/>
        </w:rPr>
        <w:t xml:space="preserve">. </w:t>
      </w:r>
    </w:p>
    <w:p w:rsidR="005549CF" w:rsidRPr="002C050E" w:rsidRDefault="005549CF" w:rsidP="005549CF">
      <w:pPr>
        <w:ind w:left="1440"/>
        <w:rPr>
          <w:rFonts w:ascii="Arial" w:hAnsi="Arial" w:cs="Arial"/>
          <w:sz w:val="20"/>
        </w:rPr>
      </w:pPr>
    </w:p>
    <w:p w:rsidR="00534BC1" w:rsidRPr="0088504F" w:rsidRDefault="005549CF" w:rsidP="005549CF">
      <w:pPr>
        <w:ind w:left="1440" w:hanging="720"/>
        <w:rPr>
          <w:rFonts w:ascii="Arial" w:hAnsi="Arial" w:cs="Arial"/>
          <w:sz w:val="20"/>
        </w:rPr>
      </w:pPr>
      <w:r w:rsidRPr="000F5AB9">
        <w:rPr>
          <w:rFonts w:ascii="Arial" w:hAnsi="Arial"/>
          <w:sz w:val="20"/>
        </w:rPr>
        <w:t>2.5.5</w:t>
      </w:r>
      <w:r w:rsidRPr="000F5AB9">
        <w:rPr>
          <w:rFonts w:ascii="Arial" w:hAnsi="Arial"/>
          <w:sz w:val="20"/>
        </w:rPr>
        <w:tab/>
        <w:t xml:space="preserve">University may offer Proposer an opportunity to seek informal review of its draft HSP by University’s HUB Office before the Submittal Deadline. If University extends this offer, details will be provided at the Pre-Proposal Conference (ref. </w:t>
      </w:r>
      <w:r w:rsidRPr="000F5AB9">
        <w:rPr>
          <w:rFonts w:ascii="Arial" w:hAnsi="Arial"/>
          <w:b/>
          <w:sz w:val="20"/>
        </w:rPr>
        <w:t>Section 2.6</w:t>
      </w:r>
      <w:r w:rsidRPr="000F5AB9">
        <w:rPr>
          <w:rFonts w:ascii="Arial" w:hAnsi="Arial"/>
          <w:sz w:val="20"/>
        </w:rPr>
        <w:t xml:space="preserve">) or by other means. Informal review is designed to help address questions Proposer may have about how to complete its HSP properly. Concurrence or comment on Proposer’s draft HSP by University will </w:t>
      </w:r>
      <w:r w:rsidRPr="000F5AB9">
        <w:rPr>
          <w:rFonts w:ascii="Arial" w:hAnsi="Arial"/>
          <w:i/>
          <w:sz w:val="20"/>
        </w:rPr>
        <w:t>not</w:t>
      </w:r>
      <w:r w:rsidRPr="000F5AB9">
        <w:rPr>
          <w:rFonts w:ascii="Arial" w:hAnsi="Arial"/>
          <w:sz w:val="20"/>
        </w:rPr>
        <w:t xml:space="preserve"> constitute formal approval of the HSP, and will </w:t>
      </w:r>
      <w:r w:rsidRPr="000F5AB9">
        <w:rPr>
          <w:rFonts w:ascii="Arial" w:hAnsi="Arial"/>
          <w:i/>
          <w:sz w:val="20"/>
        </w:rPr>
        <w:t>not</w:t>
      </w:r>
      <w:r w:rsidRPr="000F5AB9">
        <w:rPr>
          <w:rFonts w:ascii="Arial" w:hAnsi="Arial"/>
          <w:sz w:val="20"/>
        </w:rPr>
        <w:t xml:space="preserve"> eliminate the need for Proposer to submit its final HSP to University as instructed by </w:t>
      </w:r>
      <w:r w:rsidRPr="000F5AB9">
        <w:rPr>
          <w:rFonts w:ascii="Arial" w:hAnsi="Arial"/>
          <w:b/>
          <w:sz w:val="20"/>
        </w:rPr>
        <w:t>Section 2.5</w:t>
      </w:r>
      <w:r w:rsidRPr="000F5AB9">
        <w:rPr>
          <w:rFonts w:ascii="Arial" w:hAnsi="Arial"/>
          <w:sz w:val="20"/>
        </w:rPr>
        <w:t>.</w:t>
      </w:r>
    </w:p>
    <w:p w:rsidR="00534BC1" w:rsidRDefault="00534BC1" w:rsidP="00495164">
      <w:pPr>
        <w:ind w:left="1440"/>
        <w:rPr>
          <w:rFonts w:ascii="Arial" w:hAnsi="Arial" w:cs="Arial"/>
          <w:sz w:val="20"/>
        </w:rPr>
      </w:pPr>
    </w:p>
    <w:p w:rsidR="000304B9" w:rsidRDefault="000304B9" w:rsidP="00495164">
      <w:pPr>
        <w:ind w:left="1440"/>
        <w:rPr>
          <w:rFonts w:ascii="Arial" w:hAnsi="Arial" w:cs="Arial"/>
          <w:sz w:val="20"/>
        </w:rPr>
      </w:pPr>
    </w:p>
    <w:p w:rsidR="000304B9" w:rsidRDefault="000304B9" w:rsidP="00495164">
      <w:pPr>
        <w:ind w:left="1440"/>
        <w:rPr>
          <w:rFonts w:ascii="Arial" w:hAnsi="Arial" w:cs="Arial"/>
          <w:sz w:val="20"/>
        </w:rPr>
      </w:pPr>
    </w:p>
    <w:p w:rsidR="000304B9" w:rsidRDefault="000304B9" w:rsidP="00495164">
      <w:pPr>
        <w:ind w:left="1440"/>
        <w:rPr>
          <w:rFonts w:ascii="Arial" w:hAnsi="Arial" w:cs="Arial"/>
          <w:sz w:val="20"/>
        </w:rPr>
      </w:pPr>
    </w:p>
    <w:p w:rsidR="000304B9" w:rsidRPr="0088504F" w:rsidRDefault="000304B9" w:rsidP="00495164">
      <w:pPr>
        <w:ind w:left="1440"/>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lastRenderedPageBreak/>
        <w:t>2.6</w:t>
      </w:r>
      <w:r w:rsidRPr="0088504F">
        <w:rPr>
          <w:rFonts w:ascii="Arial" w:hAnsi="Arial" w:cs="Arial"/>
          <w:b/>
          <w:bCs/>
          <w:sz w:val="20"/>
        </w:rPr>
        <w:tab/>
      </w:r>
      <w:r w:rsidR="00E50B14">
        <w:rPr>
          <w:rFonts w:ascii="Arial" w:hAnsi="Arial" w:cs="Arial"/>
          <w:b/>
          <w:bCs/>
          <w:sz w:val="20"/>
        </w:rPr>
        <w:t xml:space="preserve">Mandatory </w:t>
      </w:r>
      <w:r w:rsidRPr="0088504F">
        <w:rPr>
          <w:rFonts w:ascii="Arial" w:hAnsi="Arial" w:cs="Arial"/>
          <w:b/>
          <w:bCs/>
          <w:sz w:val="20"/>
        </w:rPr>
        <w:t>Pre-</w:t>
      </w:r>
      <w:r w:rsidR="00E50B14">
        <w:rPr>
          <w:rFonts w:ascii="Arial" w:hAnsi="Arial" w:cs="Arial"/>
          <w:b/>
          <w:bCs/>
          <w:sz w:val="20"/>
        </w:rPr>
        <w:t>Bid Meeting &amp; Walk Through</w:t>
      </w:r>
    </w:p>
    <w:p w:rsidR="003E3579" w:rsidRPr="0088504F" w:rsidRDefault="003E3579">
      <w:pPr>
        <w:rPr>
          <w:rFonts w:ascii="Arial" w:hAnsi="Arial" w:cs="Arial"/>
          <w:b/>
          <w:bCs/>
          <w:sz w:val="20"/>
        </w:rPr>
      </w:pPr>
    </w:p>
    <w:p w:rsidR="003E3579" w:rsidRPr="0088504F"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rPr>
      </w:pPr>
      <w:r w:rsidRPr="0088504F">
        <w:rPr>
          <w:rFonts w:ascii="Arial" w:hAnsi="Arial" w:cs="Arial"/>
          <w:bCs/>
          <w:color w:val="000000"/>
          <w:sz w:val="20"/>
        </w:rPr>
        <w:t xml:space="preserve">University will hold a </w:t>
      </w:r>
      <w:r w:rsidR="00E50B14">
        <w:rPr>
          <w:rFonts w:ascii="Arial" w:hAnsi="Arial" w:cs="Arial"/>
          <w:bCs/>
          <w:color w:val="000000"/>
          <w:sz w:val="20"/>
        </w:rPr>
        <w:t>pre-bid meeting</w:t>
      </w:r>
      <w:r w:rsidRPr="0088504F">
        <w:rPr>
          <w:rFonts w:ascii="Arial" w:hAnsi="Arial" w:cs="Arial"/>
          <w:bCs/>
          <w:color w:val="000000"/>
          <w:sz w:val="20"/>
        </w:rPr>
        <w:t xml:space="preserve"> at </w:t>
      </w:r>
      <w:r w:rsidR="00795605" w:rsidRPr="00AF6C95">
        <w:rPr>
          <w:rFonts w:ascii="Arial" w:hAnsi="Arial" w:cs="Arial"/>
          <w:b/>
          <w:sz w:val="20"/>
        </w:rPr>
        <w:t>9</w:t>
      </w:r>
      <w:r w:rsidRPr="0088504F">
        <w:rPr>
          <w:rFonts w:ascii="Arial" w:hAnsi="Arial" w:cs="Arial"/>
          <w:sz w:val="20"/>
        </w:rPr>
        <w:t> </w:t>
      </w:r>
      <w:r w:rsidRPr="0088504F">
        <w:rPr>
          <w:rFonts w:ascii="Arial" w:hAnsi="Arial" w:cs="Arial"/>
          <w:b/>
          <w:bCs/>
          <w:sz w:val="20"/>
        </w:rPr>
        <w:t>a.m.</w:t>
      </w:r>
      <w:r w:rsidRPr="0088504F">
        <w:rPr>
          <w:rFonts w:ascii="Arial" w:hAnsi="Arial" w:cs="Arial"/>
          <w:sz w:val="20"/>
        </w:rPr>
        <w:t> </w:t>
      </w:r>
      <w:r w:rsidR="005549CF">
        <w:rPr>
          <w:rFonts w:ascii="Arial" w:hAnsi="Arial" w:cs="Arial"/>
          <w:sz w:val="20"/>
        </w:rPr>
        <w:t>CST</w:t>
      </w:r>
      <w:r w:rsidRPr="0088504F">
        <w:rPr>
          <w:rFonts w:ascii="Arial" w:hAnsi="Arial" w:cs="Arial"/>
          <w:sz w:val="20"/>
        </w:rPr>
        <w:t xml:space="preserve"> </w:t>
      </w:r>
      <w:r w:rsidRPr="0088504F">
        <w:rPr>
          <w:rFonts w:ascii="Arial" w:hAnsi="Arial" w:cs="Arial"/>
          <w:bCs/>
          <w:color w:val="000000"/>
          <w:sz w:val="20"/>
        </w:rPr>
        <w:t xml:space="preserve">on </w:t>
      </w:r>
      <w:r w:rsidR="00AF6C95" w:rsidRPr="00AF6C95">
        <w:rPr>
          <w:rFonts w:ascii="Arial" w:hAnsi="Arial" w:cs="Arial"/>
          <w:b/>
          <w:bCs/>
          <w:color w:val="000000"/>
          <w:sz w:val="20"/>
        </w:rPr>
        <w:t>Monday</w:t>
      </w:r>
      <w:r w:rsidR="00795605" w:rsidRPr="00AF6C95">
        <w:rPr>
          <w:rFonts w:ascii="Arial" w:hAnsi="Arial" w:cs="Arial"/>
          <w:b/>
          <w:bCs/>
          <w:color w:val="000000"/>
          <w:sz w:val="20"/>
        </w:rPr>
        <w:t xml:space="preserve">, May </w:t>
      </w:r>
      <w:r w:rsidR="00AF6C95" w:rsidRPr="00AF6C95">
        <w:rPr>
          <w:rFonts w:ascii="Arial" w:hAnsi="Arial" w:cs="Arial"/>
          <w:b/>
          <w:bCs/>
          <w:color w:val="000000"/>
          <w:sz w:val="20"/>
        </w:rPr>
        <w:t>7</w:t>
      </w:r>
      <w:r w:rsidR="00795605" w:rsidRPr="00AF6C95">
        <w:rPr>
          <w:rFonts w:ascii="Arial" w:hAnsi="Arial" w:cs="Arial"/>
          <w:b/>
          <w:bCs/>
          <w:color w:val="000000"/>
          <w:sz w:val="20"/>
          <w:vertAlign w:val="superscript"/>
        </w:rPr>
        <w:t>th</w:t>
      </w:r>
      <w:r w:rsidRPr="00AF6C95">
        <w:rPr>
          <w:rFonts w:ascii="Arial" w:hAnsi="Arial" w:cs="Arial"/>
          <w:b/>
          <w:bCs/>
          <w:color w:val="000000"/>
          <w:sz w:val="20"/>
        </w:rPr>
        <w:t xml:space="preserve">, </w:t>
      </w:r>
      <w:r w:rsidR="00021440" w:rsidRPr="00AF6C95">
        <w:rPr>
          <w:rFonts w:ascii="Arial" w:hAnsi="Arial" w:cs="Arial"/>
          <w:b/>
          <w:bCs/>
          <w:color w:val="000000"/>
          <w:sz w:val="20"/>
        </w:rPr>
        <w:t>20</w:t>
      </w:r>
      <w:r w:rsidR="0088504F" w:rsidRPr="00AF6C95">
        <w:rPr>
          <w:rFonts w:ascii="Arial" w:hAnsi="Arial" w:cs="Arial"/>
          <w:b/>
          <w:bCs/>
          <w:color w:val="000000"/>
          <w:sz w:val="20"/>
        </w:rPr>
        <w:t>1</w:t>
      </w:r>
      <w:r w:rsidR="00E50B14" w:rsidRPr="00AF6C95">
        <w:rPr>
          <w:rFonts w:ascii="Arial" w:hAnsi="Arial" w:cs="Arial"/>
          <w:b/>
          <w:bCs/>
          <w:color w:val="000000"/>
          <w:sz w:val="20"/>
        </w:rPr>
        <w:t>8</w:t>
      </w:r>
      <w:r w:rsidRPr="0088504F">
        <w:rPr>
          <w:rFonts w:ascii="Arial" w:hAnsi="Arial" w:cs="Arial"/>
          <w:bCs/>
          <w:color w:val="000000"/>
          <w:sz w:val="20"/>
        </w:rPr>
        <w:t xml:space="preserve">, in Room </w:t>
      </w:r>
      <w:r w:rsidR="00B60A5E" w:rsidRPr="00B60A5E">
        <w:rPr>
          <w:rFonts w:ascii="Arial" w:hAnsi="Arial" w:cs="Arial"/>
          <w:b/>
          <w:bCs/>
          <w:color w:val="000000"/>
          <w:sz w:val="20"/>
        </w:rPr>
        <w:t>B.645</w:t>
      </w:r>
      <w:r w:rsidRPr="0088504F">
        <w:rPr>
          <w:rFonts w:ascii="Arial" w:hAnsi="Arial" w:cs="Arial"/>
          <w:bCs/>
          <w:color w:val="000000"/>
          <w:sz w:val="20"/>
        </w:rPr>
        <w:t xml:space="preserve"> of </w:t>
      </w:r>
      <w:r w:rsidR="00B60A5E" w:rsidRPr="00B60A5E">
        <w:rPr>
          <w:rFonts w:ascii="Arial" w:hAnsi="Arial" w:cs="Arial"/>
          <w:b/>
          <w:bCs/>
          <w:color w:val="000000"/>
          <w:sz w:val="20"/>
        </w:rPr>
        <w:t>McGovern Medical School</w:t>
      </w:r>
      <w:r w:rsidRPr="00B60A5E">
        <w:rPr>
          <w:rFonts w:ascii="Arial" w:hAnsi="Arial" w:cs="Arial"/>
          <w:b/>
          <w:bCs/>
          <w:color w:val="000000"/>
          <w:sz w:val="20"/>
        </w:rPr>
        <w:t xml:space="preserve"> Building</w:t>
      </w:r>
      <w:r w:rsidR="00B60A5E">
        <w:rPr>
          <w:rFonts w:ascii="Arial" w:hAnsi="Arial" w:cs="Arial"/>
          <w:bCs/>
          <w:color w:val="000000"/>
          <w:sz w:val="20"/>
        </w:rPr>
        <w:t xml:space="preserve"> at 6431 </w:t>
      </w:r>
      <w:proofErr w:type="spellStart"/>
      <w:r w:rsidR="00B60A5E">
        <w:rPr>
          <w:rFonts w:ascii="Arial" w:hAnsi="Arial" w:cs="Arial"/>
          <w:bCs/>
          <w:color w:val="000000"/>
          <w:sz w:val="20"/>
        </w:rPr>
        <w:t>Fannin</w:t>
      </w:r>
      <w:proofErr w:type="spellEnd"/>
      <w:r w:rsidR="00B60A5E">
        <w:rPr>
          <w:rFonts w:ascii="Arial" w:hAnsi="Arial" w:cs="Arial"/>
          <w:bCs/>
          <w:color w:val="000000"/>
          <w:sz w:val="20"/>
        </w:rPr>
        <w:t xml:space="preserve"> St., Houston TX, 77030.</w:t>
      </w:r>
      <w:r w:rsidRPr="0088504F">
        <w:rPr>
          <w:rFonts w:ascii="Arial" w:hAnsi="Arial" w:cs="Arial"/>
          <w:bCs/>
          <w:color w:val="000000"/>
          <w:sz w:val="20"/>
        </w:rPr>
        <w:t xml:space="preserve"> The </w:t>
      </w:r>
      <w:r w:rsidR="00E50B14">
        <w:rPr>
          <w:rFonts w:ascii="Arial" w:hAnsi="Arial" w:cs="Arial"/>
          <w:bCs/>
          <w:color w:val="000000"/>
          <w:sz w:val="20"/>
        </w:rPr>
        <w:t xml:space="preserve">pre-bid </w:t>
      </w:r>
      <w:r w:rsidR="00A740E1">
        <w:rPr>
          <w:rFonts w:ascii="Arial" w:hAnsi="Arial" w:cs="Arial"/>
          <w:bCs/>
          <w:color w:val="000000"/>
          <w:sz w:val="20"/>
        </w:rPr>
        <w:t>meeting</w:t>
      </w:r>
      <w:r w:rsidR="00A740E1" w:rsidRPr="0088504F">
        <w:rPr>
          <w:rFonts w:ascii="Arial" w:hAnsi="Arial" w:cs="Arial"/>
          <w:bCs/>
          <w:color w:val="000000"/>
          <w:sz w:val="20"/>
        </w:rPr>
        <w:t xml:space="preserve"> will</w:t>
      </w:r>
      <w:r w:rsidRPr="0088504F">
        <w:rPr>
          <w:rFonts w:ascii="Arial" w:hAnsi="Arial" w:cs="Arial"/>
          <w:bCs/>
          <w:color w:val="000000"/>
          <w:sz w:val="20"/>
        </w:rPr>
        <w:t xml:space="preserve"> allow all Proposers an opportunity to ask University’s representatives relevant questions and clarify provisions of this RFP.</w:t>
      </w:r>
    </w:p>
    <w:p w:rsidR="00F02F7E" w:rsidRPr="0088504F"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color w:val="000000"/>
          <w:sz w:val="20"/>
        </w:rPr>
      </w:pPr>
    </w:p>
    <w:p w:rsidR="00F02F7E" w:rsidRDefault="00F02F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r w:rsidRPr="0088504F">
        <w:rPr>
          <w:rFonts w:ascii="Arial" w:hAnsi="Arial" w:cs="Arial"/>
          <w:sz w:val="20"/>
        </w:rPr>
        <w:t xml:space="preserve">A guided tour of the areas related to this project will be included as a part of the </w:t>
      </w:r>
      <w:r w:rsidR="00D71E94">
        <w:rPr>
          <w:rFonts w:ascii="Arial" w:hAnsi="Arial" w:cs="Arial"/>
          <w:sz w:val="20"/>
        </w:rPr>
        <w:t>meeting</w:t>
      </w:r>
      <w:r w:rsidRPr="0088504F">
        <w:rPr>
          <w:rFonts w:ascii="Arial" w:hAnsi="Arial" w:cs="Arial"/>
          <w:sz w:val="20"/>
        </w:rPr>
        <w:t xml:space="preserve"> agenda.  This may be the only opportunity for potential respondents to view the Project site(s) before the submittal of Bids.  </w:t>
      </w:r>
      <w:r w:rsidRPr="0030775D">
        <w:rPr>
          <w:rFonts w:ascii="Arial" w:hAnsi="Arial" w:cs="Arial"/>
          <w:b/>
          <w:sz w:val="20"/>
        </w:rPr>
        <w:t xml:space="preserve">Attendance at the pre-bid </w:t>
      </w:r>
      <w:r w:rsidR="00D71E94" w:rsidRPr="0030775D">
        <w:rPr>
          <w:rFonts w:ascii="Arial" w:hAnsi="Arial" w:cs="Arial"/>
          <w:b/>
          <w:sz w:val="20"/>
        </w:rPr>
        <w:t xml:space="preserve">meeting </w:t>
      </w:r>
      <w:r w:rsidRPr="0030775D">
        <w:rPr>
          <w:rFonts w:ascii="Arial" w:hAnsi="Arial" w:cs="Arial"/>
          <w:b/>
          <w:sz w:val="20"/>
        </w:rPr>
        <w:t xml:space="preserve">is </w:t>
      </w:r>
      <w:r w:rsidR="00D71E94" w:rsidRPr="0030775D">
        <w:rPr>
          <w:rFonts w:ascii="Arial" w:hAnsi="Arial" w:cs="Arial"/>
          <w:b/>
          <w:sz w:val="20"/>
        </w:rPr>
        <w:t>mandatory</w:t>
      </w:r>
      <w:r w:rsidRPr="0088504F">
        <w:rPr>
          <w:rFonts w:ascii="Arial" w:hAnsi="Arial" w:cs="Arial"/>
          <w:sz w:val="20"/>
        </w:rPr>
        <w:t>.</w:t>
      </w:r>
      <w:r w:rsidR="00D71E94">
        <w:rPr>
          <w:rFonts w:ascii="Arial" w:hAnsi="Arial" w:cs="Arial"/>
          <w:sz w:val="20"/>
        </w:rPr>
        <w:t xml:space="preserve"> Contractor needs to see access and delivery limitations of the building and location of replacements.</w:t>
      </w:r>
    </w:p>
    <w:p w:rsidR="00D71E94" w:rsidRDefault="00D71E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p>
    <w:p w:rsidR="00D71E94" w:rsidRPr="00F453E8" w:rsidRDefault="00D71E94" w:rsidP="00D71E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sz w:val="18"/>
        </w:rPr>
      </w:pPr>
      <w:r w:rsidRPr="00F453E8">
        <w:rPr>
          <w:rFonts w:ascii="Arial" w:hAnsi="Arial" w:cs="Arial"/>
          <w:b/>
          <w:sz w:val="20"/>
        </w:rPr>
        <w:t>All prospective bidders will be required to wear PPE (hard hat, safety glasses</w:t>
      </w:r>
      <w:r>
        <w:rPr>
          <w:rFonts w:ascii="Arial" w:hAnsi="Arial" w:cs="Arial"/>
          <w:b/>
          <w:sz w:val="20"/>
        </w:rPr>
        <w:t xml:space="preserve"> and vest</w:t>
      </w:r>
      <w:r w:rsidRPr="00F453E8">
        <w:rPr>
          <w:rFonts w:ascii="Arial" w:hAnsi="Arial" w:cs="Arial"/>
          <w:b/>
          <w:sz w:val="20"/>
        </w:rPr>
        <w:t xml:space="preserve">). </w:t>
      </w:r>
      <w:r>
        <w:rPr>
          <w:rFonts w:ascii="Arial" w:hAnsi="Arial" w:cs="Arial"/>
          <w:b/>
          <w:sz w:val="20"/>
        </w:rPr>
        <w:t xml:space="preserve"> </w:t>
      </w:r>
      <w:r w:rsidRPr="00F453E8">
        <w:rPr>
          <w:rFonts w:ascii="Arial" w:hAnsi="Arial" w:cs="Arial"/>
          <w:b/>
          <w:sz w:val="20"/>
        </w:rPr>
        <w:t>These items WILL NOT be provided on-site.</w:t>
      </w:r>
    </w:p>
    <w:p w:rsidR="00D71E94" w:rsidRPr="0088504F" w:rsidRDefault="00D71E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0"/>
        </w:rPr>
      </w:pPr>
    </w:p>
    <w:p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b/>
          <w:sz w:val="20"/>
        </w:rPr>
      </w:pPr>
      <w:r w:rsidRPr="0088504F">
        <w:rPr>
          <w:rFonts w:ascii="Arial" w:hAnsi="Arial" w:cs="Arial"/>
          <w:b/>
          <w:sz w:val="20"/>
        </w:rPr>
        <w:t>2.7</w:t>
      </w:r>
      <w:r w:rsidRPr="0088504F">
        <w:rPr>
          <w:rFonts w:ascii="Arial" w:hAnsi="Arial" w:cs="Arial"/>
          <w:b/>
          <w:sz w:val="20"/>
        </w:rPr>
        <w:tab/>
        <w:t>Sales and Use Taxes</w:t>
      </w:r>
    </w:p>
    <w:p w:rsidR="00F92830"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rFonts w:ascii="Arial" w:hAnsi="Arial" w:cs="Arial"/>
          <w:sz w:val="20"/>
        </w:rPr>
      </w:pPr>
    </w:p>
    <w:p w:rsidR="00F92830" w:rsidRPr="0088504F" w:rsidRDefault="00F92830" w:rsidP="00F92830">
      <w:pPr>
        <w:pStyle w:val="RFQHeading"/>
        <w:ind w:left="720"/>
        <w:jc w:val="both"/>
        <w:rPr>
          <w:b w:val="0"/>
          <w:color w:val="auto"/>
        </w:rPr>
      </w:pPr>
      <w:r w:rsidRPr="0088504F">
        <w:rPr>
          <w:b w:val="0"/>
          <w:color w:val="auto"/>
        </w:rPr>
        <w:t xml:space="preserve">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rsidR="00F92830" w:rsidRDefault="00F92830"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2.8</w:t>
      </w:r>
      <w:r w:rsidRPr="0088504F">
        <w:rPr>
          <w:color w:val="auto"/>
        </w:rPr>
        <w:tab/>
        <w:t>Certification of Franchise Tax Status</w:t>
      </w:r>
    </w:p>
    <w:p w:rsidR="00F92830" w:rsidRPr="0088504F" w:rsidRDefault="00F92830" w:rsidP="00F92830">
      <w:pPr>
        <w:pStyle w:val="RFQHeading"/>
        <w:jc w:val="both"/>
        <w:rPr>
          <w:b w:val="0"/>
          <w:color w:val="auto"/>
        </w:rPr>
      </w:pPr>
    </w:p>
    <w:p w:rsidR="00F92830" w:rsidRPr="0088504F" w:rsidRDefault="00F92830" w:rsidP="00F92830">
      <w:pPr>
        <w:pStyle w:val="RFQHeading"/>
        <w:ind w:left="720"/>
        <w:jc w:val="both"/>
        <w:rPr>
          <w:b w:val="0"/>
          <w:color w:val="auto"/>
        </w:rPr>
      </w:pPr>
      <w:r w:rsidRPr="0088504F">
        <w:rPr>
          <w:b w:val="0"/>
          <w:color w:val="auto"/>
        </w:rPr>
        <w:t>Respondents are advised that the successful respondent will be required to submit certification of franchise tax status as required by State Law (H.B. 175, Acts 70th Leg. R.S., 1987, Ch. 283, p. 3242).  The Respondent further agrees that each subcontractor and supplier under contract will also provide a certification of franchise tax status.</w:t>
      </w:r>
    </w:p>
    <w:p w:rsidR="00F92830" w:rsidRPr="0088504F" w:rsidRDefault="00F92830"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2.9</w:t>
      </w:r>
      <w:r w:rsidRPr="0088504F">
        <w:rPr>
          <w:color w:val="auto"/>
        </w:rPr>
        <w:tab/>
        <w:t>Required Notices of Workers’ Compensation Insurance Coverage</w:t>
      </w:r>
    </w:p>
    <w:p w:rsidR="00F92830" w:rsidRPr="0088504F" w:rsidRDefault="00F92830" w:rsidP="00F92830">
      <w:pPr>
        <w:pStyle w:val="RFQHeading"/>
        <w:jc w:val="both"/>
        <w:rPr>
          <w:b w:val="0"/>
          <w:color w:val="auto"/>
        </w:rPr>
      </w:pPr>
    </w:p>
    <w:p w:rsidR="00F92830" w:rsidRPr="0088504F" w:rsidRDefault="00F92830" w:rsidP="00F92830">
      <w:pPr>
        <w:pStyle w:val="RFQHeading"/>
        <w:ind w:left="720"/>
        <w:jc w:val="both"/>
        <w:rPr>
          <w:b w:val="0"/>
          <w:color w:val="auto"/>
        </w:rPr>
      </w:pPr>
      <w:r w:rsidRPr="0088504F">
        <w:rPr>
          <w:b w:val="0"/>
          <w:color w:val="auto"/>
        </w:rPr>
        <w:t xml:space="preserve">The Texas Workers' Compensation Commission has adopted a new rule, 28 TAC, sec. 110.110, relating to REPORTING REQUIREMENTS FOR BUILDING OR CONSTRUCTION PROJECTS FOR GOVERNMENTAL ENTITIES.  The rule applies to all building or construction contracts advertised for bid on or after September 1, 1994.  The rule implements sec. 406.096, </w:t>
      </w:r>
      <w:r w:rsidRPr="0088504F">
        <w:rPr>
          <w:b w:val="0"/>
          <w:color w:val="auto"/>
          <w:u w:val="single"/>
        </w:rPr>
        <w:t>Texas Labor Code</w:t>
      </w:r>
      <w:r w:rsidRPr="0088504F">
        <w:rPr>
          <w:b w:val="0"/>
          <w:color w:val="auto"/>
        </w:rPr>
        <w:t>, which requires workers' compensation insurance coverage for all persons providing services on a building or construction project for a governmental entity.  The requirements of the rule are set forth in Article 6 of the Uniform General Conditions.</w:t>
      </w:r>
    </w:p>
    <w:p w:rsidR="00F92830" w:rsidRPr="0088504F" w:rsidRDefault="00F92830" w:rsidP="00F92830">
      <w:pPr>
        <w:pStyle w:val="RFQHeading"/>
        <w:jc w:val="both"/>
        <w:rPr>
          <w:b w:val="0"/>
          <w:color w:val="auto"/>
        </w:rPr>
      </w:pPr>
    </w:p>
    <w:p w:rsidR="00F92830" w:rsidRPr="0088504F" w:rsidRDefault="00F92830" w:rsidP="00F92830">
      <w:pPr>
        <w:pStyle w:val="RFQHeading"/>
        <w:jc w:val="both"/>
        <w:rPr>
          <w:color w:val="auto"/>
        </w:rPr>
      </w:pPr>
      <w:r w:rsidRPr="0088504F">
        <w:rPr>
          <w:color w:val="auto"/>
        </w:rPr>
        <w:t>2.10</w:t>
      </w:r>
      <w:r w:rsidRPr="0088504F">
        <w:rPr>
          <w:color w:val="auto"/>
        </w:rPr>
        <w:tab/>
        <w:t>Prevailing Minimum Wage Rate Determination</w:t>
      </w:r>
    </w:p>
    <w:p w:rsidR="00F92830" w:rsidRPr="0088504F" w:rsidRDefault="00F92830" w:rsidP="00F92830">
      <w:pPr>
        <w:pStyle w:val="RFQHeading"/>
        <w:jc w:val="both"/>
        <w:rPr>
          <w:rFonts w:eastAsia="Times"/>
          <w:b w:val="0"/>
          <w:bCs w:val="0"/>
          <w:color w:val="auto"/>
        </w:rPr>
      </w:pPr>
    </w:p>
    <w:p w:rsidR="00895782" w:rsidRPr="0088504F" w:rsidRDefault="00895782" w:rsidP="00895782">
      <w:pPr>
        <w:pStyle w:val="RFQHeading"/>
        <w:ind w:left="720"/>
        <w:jc w:val="both"/>
        <w:rPr>
          <w:rFonts w:eastAsia="Times"/>
          <w:b w:val="0"/>
          <w:bCs w:val="0"/>
          <w:color w:val="auto"/>
        </w:rPr>
      </w:pPr>
      <w:r w:rsidRPr="0088504F">
        <w:rPr>
          <w:rFonts w:eastAsia="Times"/>
          <w:b w:val="0"/>
          <w:bCs w:val="0"/>
          <w:color w:val="auto"/>
        </w:rPr>
        <w:t>Respondents are advised that the Texas Prevailing Wage Law will be administered in accordance with Attachment A of the UTHealth Special Conditions "Prevailing Wage Determination Houston/Galveston Area The University of Texas System Office of Facil</w:t>
      </w:r>
      <w:r w:rsidR="006D0433">
        <w:rPr>
          <w:rFonts w:eastAsia="Times"/>
          <w:b w:val="0"/>
          <w:bCs w:val="0"/>
          <w:color w:val="auto"/>
        </w:rPr>
        <w:t>ities Planning and Construction.</w:t>
      </w:r>
      <w:r w:rsidRPr="0088504F">
        <w:rPr>
          <w:rFonts w:eastAsia="Times"/>
          <w:b w:val="0"/>
          <w:bCs w:val="0"/>
          <w:color w:val="auto"/>
        </w:rPr>
        <w:br/>
      </w:r>
    </w:p>
    <w:p w:rsidR="00F92830" w:rsidRPr="0088504F" w:rsidRDefault="00F92830" w:rsidP="00F92830">
      <w:pPr>
        <w:pStyle w:val="RFQHeading"/>
        <w:jc w:val="both"/>
        <w:rPr>
          <w:color w:val="auto"/>
        </w:rPr>
      </w:pPr>
      <w:r w:rsidRPr="0088504F">
        <w:rPr>
          <w:color w:val="auto"/>
        </w:rPr>
        <w:t>2.11</w:t>
      </w:r>
      <w:r w:rsidRPr="0088504F">
        <w:rPr>
          <w:color w:val="auto"/>
        </w:rPr>
        <w:tab/>
        <w:t>Delinquency in Paying Child Support</w:t>
      </w:r>
    </w:p>
    <w:p w:rsidR="00F92830" w:rsidRPr="0088504F" w:rsidRDefault="00F92830" w:rsidP="00F92830">
      <w:pPr>
        <w:pStyle w:val="RFQHeading"/>
        <w:jc w:val="both"/>
        <w:rPr>
          <w:b w:val="0"/>
          <w:color w:val="auto"/>
        </w:rPr>
      </w:pPr>
    </w:p>
    <w:p w:rsidR="00F02F7E" w:rsidRPr="0088504F" w:rsidRDefault="00F92830" w:rsidP="00F928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 w:val="20"/>
        </w:rPr>
      </w:pPr>
      <w:r w:rsidRPr="0088504F">
        <w:rPr>
          <w:rFonts w:ascii="Arial" w:hAnsi="Arial" w:cs="Arial"/>
          <w:sz w:val="20"/>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rsidR="003E3579" w:rsidRPr="0088504F" w:rsidRDefault="003E3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sz w:val="20"/>
        </w:rPr>
      </w:pPr>
      <w:r w:rsidRPr="0088504F">
        <w:rPr>
          <w:rFonts w:ascii="Arial" w:hAnsi="Arial" w:cs="Arial"/>
          <w:b/>
          <w:bCs/>
          <w:sz w:val="20"/>
        </w:rPr>
        <w:lastRenderedPageBreak/>
        <w:t>SECTION 3</w:t>
      </w:r>
    </w:p>
    <w:p w:rsidR="003E3579" w:rsidRPr="0088504F" w:rsidRDefault="003E3579">
      <w:pPr>
        <w:jc w:val="center"/>
        <w:rPr>
          <w:rFonts w:ascii="Arial" w:hAnsi="Arial" w:cs="Arial"/>
          <w:b/>
          <w:bCs/>
          <w:sz w:val="20"/>
        </w:rPr>
      </w:pPr>
    </w:p>
    <w:p w:rsidR="003E3579" w:rsidRPr="0088504F" w:rsidRDefault="003E3579">
      <w:pPr>
        <w:jc w:val="center"/>
        <w:rPr>
          <w:rFonts w:ascii="Arial" w:hAnsi="Arial" w:cs="Arial"/>
          <w:b/>
          <w:bCs/>
          <w:sz w:val="20"/>
          <w:u w:val="single"/>
        </w:rPr>
      </w:pPr>
      <w:r w:rsidRPr="0088504F">
        <w:rPr>
          <w:rFonts w:ascii="Arial" w:hAnsi="Arial" w:cs="Arial"/>
          <w:b/>
          <w:bCs/>
          <w:sz w:val="20"/>
          <w:u w:val="single"/>
        </w:rPr>
        <w:t>SUBMISSION OF PROPOSAL</w:t>
      </w:r>
    </w:p>
    <w:p w:rsidR="003E3579" w:rsidRPr="0088504F" w:rsidRDefault="003E3579">
      <w:pPr>
        <w:rPr>
          <w:rFonts w:ascii="Arial" w:hAnsi="Arial" w:cs="Arial"/>
          <w:b/>
          <w:bCs/>
          <w:sz w:val="20"/>
          <w:u w:val="single"/>
        </w:rPr>
      </w:pPr>
    </w:p>
    <w:p w:rsidR="003E3579" w:rsidRPr="0088504F" w:rsidRDefault="003E3579">
      <w:pPr>
        <w:jc w:val="left"/>
        <w:rPr>
          <w:rFonts w:ascii="Arial" w:hAnsi="Arial" w:cs="Arial"/>
          <w:b/>
          <w:bCs/>
          <w:sz w:val="20"/>
        </w:rPr>
      </w:pPr>
    </w:p>
    <w:p w:rsidR="003E3579" w:rsidRPr="0088504F" w:rsidRDefault="003E3579">
      <w:pPr>
        <w:jc w:val="left"/>
        <w:rPr>
          <w:rFonts w:ascii="Arial" w:hAnsi="Arial" w:cs="Arial"/>
          <w:sz w:val="20"/>
        </w:rPr>
      </w:pPr>
      <w:r w:rsidRPr="0088504F">
        <w:rPr>
          <w:rFonts w:ascii="Arial" w:hAnsi="Arial" w:cs="Arial"/>
          <w:b/>
          <w:bCs/>
          <w:sz w:val="20"/>
        </w:rPr>
        <w:t>3.1</w:t>
      </w:r>
      <w:r w:rsidRPr="0088504F">
        <w:rPr>
          <w:rFonts w:ascii="Arial" w:hAnsi="Arial" w:cs="Arial"/>
          <w:b/>
          <w:bCs/>
          <w:sz w:val="20"/>
        </w:rPr>
        <w:tab/>
        <w:t>Number of Copies</w:t>
      </w:r>
      <w:r w:rsidRPr="0088504F">
        <w:rPr>
          <w:rFonts w:ascii="Arial" w:hAnsi="Arial" w:cs="Arial"/>
          <w:sz w:val="20"/>
        </w:rPr>
        <w:t xml:space="preserve"> </w:t>
      </w:r>
    </w:p>
    <w:p w:rsidR="003E3579" w:rsidRPr="0088504F" w:rsidRDefault="003E3579">
      <w:pPr>
        <w:rPr>
          <w:rFonts w:ascii="Arial" w:hAnsi="Arial" w:cs="Arial"/>
          <w:sz w:val="20"/>
        </w:rPr>
      </w:pPr>
    </w:p>
    <w:p w:rsidR="00A740E1" w:rsidRPr="0088504F" w:rsidRDefault="006302B3" w:rsidP="00A740E1">
      <w:pPr>
        <w:ind w:left="720"/>
        <w:rPr>
          <w:rFonts w:ascii="Arial" w:hAnsi="Arial" w:cs="Arial"/>
          <w:sz w:val="20"/>
        </w:rPr>
      </w:pPr>
      <w:r>
        <w:rPr>
          <w:rFonts w:ascii="Arial" w:hAnsi="Arial" w:cs="Arial"/>
          <w:sz w:val="20"/>
        </w:rPr>
        <w:t xml:space="preserve">Proposer must submit (a) </w:t>
      </w:r>
      <w:r w:rsidR="00D71E94">
        <w:rPr>
          <w:rFonts w:ascii="Arial" w:hAnsi="Arial" w:cs="Arial"/>
          <w:sz w:val="20"/>
        </w:rPr>
        <w:t xml:space="preserve">seven </w:t>
      </w:r>
      <w:r>
        <w:rPr>
          <w:rFonts w:ascii="Arial" w:hAnsi="Arial" w:cs="Arial"/>
          <w:sz w:val="20"/>
        </w:rPr>
        <w:t>(</w:t>
      </w:r>
      <w:r w:rsidR="00D71E94">
        <w:rPr>
          <w:rFonts w:ascii="Arial" w:hAnsi="Arial" w:cs="Arial"/>
          <w:sz w:val="20"/>
        </w:rPr>
        <w:t>7</w:t>
      </w:r>
      <w:r>
        <w:rPr>
          <w:rFonts w:ascii="Arial" w:hAnsi="Arial" w:cs="Arial"/>
          <w:sz w:val="20"/>
        </w:rPr>
        <w:t xml:space="preserve">) complete paper copies of its </w:t>
      </w:r>
      <w:r>
        <w:rPr>
          <w:rFonts w:ascii="Arial" w:hAnsi="Arial" w:cs="Arial"/>
          <w:i/>
          <w:sz w:val="20"/>
        </w:rPr>
        <w:t>entire</w:t>
      </w:r>
      <w:r>
        <w:rPr>
          <w:rFonts w:ascii="Arial" w:hAnsi="Arial" w:cs="Arial"/>
          <w:sz w:val="20"/>
        </w:rPr>
        <w:t xml:space="preserve"> proposal, and (b) </w:t>
      </w:r>
      <w:r>
        <w:rPr>
          <w:rFonts w:ascii="Arial" w:hAnsi="Arial" w:cs="Arial"/>
          <w:i/>
          <w:sz w:val="20"/>
        </w:rPr>
        <w:t>one (1) complete electronic copy of its entire proposal in a single .pdf file on a flash drive</w:t>
      </w:r>
      <w:r>
        <w:rPr>
          <w:rFonts w:ascii="Arial" w:hAnsi="Arial" w:cs="Arial"/>
          <w:sz w:val="20"/>
        </w:rPr>
        <w:t>.</w:t>
      </w:r>
      <w:r w:rsidR="008C2EFD" w:rsidRPr="0088504F">
        <w:rPr>
          <w:rFonts w:ascii="Arial" w:hAnsi="Arial" w:cs="Arial"/>
          <w:sz w:val="20"/>
        </w:rPr>
        <w:t xml:space="preserve">  </w:t>
      </w:r>
      <w:r w:rsidR="003E3579" w:rsidRPr="0088504F">
        <w:rPr>
          <w:rFonts w:ascii="Arial" w:hAnsi="Arial" w:cs="Arial"/>
          <w:sz w:val="20"/>
        </w:rPr>
        <w:t xml:space="preserve"> An </w:t>
      </w:r>
      <w:r w:rsidR="003E3579" w:rsidRPr="0088504F">
        <w:rPr>
          <w:rFonts w:ascii="Arial" w:hAnsi="Arial" w:cs="Arial"/>
          <w:i/>
          <w:iCs/>
          <w:sz w:val="20"/>
        </w:rPr>
        <w:t>original</w:t>
      </w:r>
      <w:r w:rsidR="003E3579" w:rsidRPr="0088504F">
        <w:rPr>
          <w:rFonts w:ascii="Arial" w:hAnsi="Arial" w:cs="Arial"/>
          <w:sz w:val="20"/>
        </w:rPr>
        <w:t xml:space="preserve"> signature by an authorized officer of Proposer must appear on the </w:t>
      </w:r>
      <w:r w:rsidR="003E3579" w:rsidRPr="0088504F">
        <w:rPr>
          <w:rFonts w:ascii="Arial" w:hAnsi="Arial" w:cs="Arial"/>
          <w:sz w:val="20"/>
          <w:u w:val="single"/>
        </w:rPr>
        <w:t>Execution of Offer</w:t>
      </w:r>
      <w:r w:rsidR="003E3579" w:rsidRPr="0088504F">
        <w:rPr>
          <w:rFonts w:ascii="Arial" w:hAnsi="Arial" w:cs="Arial"/>
          <w:sz w:val="20"/>
        </w:rPr>
        <w:t xml:space="preserve"> (ref. </w:t>
      </w:r>
      <w:r w:rsidR="003E3579" w:rsidRPr="0088504F">
        <w:rPr>
          <w:rFonts w:ascii="Arial" w:hAnsi="Arial" w:cs="Arial"/>
          <w:b/>
          <w:bCs/>
          <w:sz w:val="20"/>
        </w:rPr>
        <w:t xml:space="preserve">Section 2 </w:t>
      </w:r>
      <w:r w:rsidR="003E3579" w:rsidRPr="0088504F">
        <w:rPr>
          <w:rFonts w:ascii="Arial" w:hAnsi="Arial" w:cs="Arial"/>
          <w:sz w:val="20"/>
        </w:rPr>
        <w:t>of</w:t>
      </w:r>
      <w:r w:rsidR="003E3579" w:rsidRPr="0088504F">
        <w:rPr>
          <w:rFonts w:ascii="Arial" w:hAnsi="Arial" w:cs="Arial"/>
          <w:b/>
          <w:bCs/>
          <w:sz w:val="20"/>
        </w:rPr>
        <w:t xml:space="preserve"> APPENDIX ONE</w:t>
      </w:r>
      <w:r w:rsidR="003E3579" w:rsidRPr="0088504F">
        <w:rPr>
          <w:rFonts w:ascii="Arial" w:hAnsi="Arial" w:cs="Arial"/>
          <w:sz w:val="20"/>
        </w:rPr>
        <w:t>) of at least one (1) copy of the submitted proposal. The copy of the Proposer’s proposal bearing an original signature should contain the mark “</w:t>
      </w:r>
      <w:r w:rsidR="003E3579" w:rsidRPr="0088504F">
        <w:rPr>
          <w:rFonts w:ascii="Arial" w:hAnsi="Arial" w:cs="Arial"/>
          <w:sz w:val="20"/>
          <w:u w:val="single"/>
        </w:rPr>
        <w:t>original</w:t>
      </w:r>
      <w:r w:rsidR="003E3579" w:rsidRPr="0088504F">
        <w:rPr>
          <w:rFonts w:ascii="Arial" w:hAnsi="Arial" w:cs="Arial"/>
          <w:sz w:val="20"/>
        </w:rPr>
        <w:t xml:space="preserve">” on the front cover of the proposal. </w:t>
      </w:r>
      <w:r w:rsidR="00A740E1">
        <w:rPr>
          <w:rFonts w:ascii="Arial" w:hAnsi="Arial" w:cs="Arial"/>
          <w:sz w:val="20"/>
        </w:rPr>
        <w:t>Only one (1) copy Section 6, Pricing and Delivery Schedule needs to be submitted</w:t>
      </w:r>
      <w:bookmarkStart w:id="0" w:name="_GoBack"/>
      <w:bookmarkEnd w:id="0"/>
      <w:r w:rsidR="00A740E1">
        <w:rPr>
          <w:rFonts w:ascii="Arial" w:hAnsi="Arial" w:cs="Arial"/>
          <w:sz w:val="20"/>
        </w:rPr>
        <w:t>.</w:t>
      </w:r>
    </w:p>
    <w:p w:rsidR="003E3579" w:rsidRPr="0088504F" w:rsidRDefault="003E3579">
      <w:pPr>
        <w:ind w:left="720"/>
        <w:rPr>
          <w:rFonts w:ascii="Arial" w:hAnsi="Arial" w:cs="Arial"/>
          <w:sz w:val="20"/>
        </w:rPr>
      </w:pPr>
    </w:p>
    <w:p w:rsidR="003E3579" w:rsidRPr="0088504F" w:rsidRDefault="003E3579">
      <w:pPr>
        <w:rPr>
          <w:rFonts w:ascii="Arial" w:hAnsi="Arial" w:cs="Arial"/>
          <w:b/>
          <w:bCs/>
          <w:sz w:val="20"/>
        </w:rPr>
      </w:pPr>
    </w:p>
    <w:p w:rsidR="003E3579" w:rsidRPr="0088504F" w:rsidRDefault="003E3579">
      <w:pPr>
        <w:rPr>
          <w:rFonts w:ascii="Arial" w:hAnsi="Arial" w:cs="Arial"/>
          <w:sz w:val="20"/>
        </w:rPr>
      </w:pPr>
      <w:r w:rsidRPr="0088504F">
        <w:rPr>
          <w:rFonts w:ascii="Arial" w:hAnsi="Arial" w:cs="Arial"/>
          <w:b/>
          <w:bCs/>
          <w:sz w:val="20"/>
        </w:rPr>
        <w:t>3.2</w:t>
      </w:r>
      <w:r w:rsidRPr="0088504F">
        <w:rPr>
          <w:rFonts w:ascii="Arial" w:hAnsi="Arial" w:cs="Arial"/>
          <w:b/>
          <w:bCs/>
          <w:sz w:val="20"/>
        </w:rPr>
        <w:tab/>
        <w:t>Submission</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 xml:space="preserve">Proposals must be received by University on or before the Submittal Deadline (ref. </w:t>
      </w:r>
      <w:r w:rsidRPr="0088504F">
        <w:rPr>
          <w:rFonts w:ascii="Arial" w:hAnsi="Arial" w:cs="Arial"/>
          <w:b/>
          <w:bCs/>
          <w:sz w:val="20"/>
        </w:rPr>
        <w:t xml:space="preserve">Section 2.1 </w:t>
      </w:r>
      <w:r w:rsidRPr="0088504F">
        <w:rPr>
          <w:rFonts w:ascii="Arial" w:hAnsi="Arial" w:cs="Arial"/>
          <w:sz w:val="20"/>
        </w:rPr>
        <w:t>of this RFP) and should be delivered to:</w:t>
      </w:r>
      <w:r w:rsidR="00B2176F" w:rsidRPr="0088504F">
        <w:rPr>
          <w:rFonts w:ascii="Arial" w:hAnsi="Arial" w:cs="Arial"/>
          <w:sz w:val="20"/>
        </w:rPr>
        <w:t xml:space="preserve"> </w:t>
      </w:r>
    </w:p>
    <w:p w:rsidR="003E3579" w:rsidRPr="0088504F" w:rsidRDefault="003E3579">
      <w:pPr>
        <w:rPr>
          <w:rFonts w:ascii="Arial" w:hAnsi="Arial" w:cs="Arial"/>
          <w:sz w:val="20"/>
        </w:rPr>
      </w:pPr>
    </w:p>
    <w:p w:rsidR="008C2EFD" w:rsidRPr="0088504F" w:rsidRDefault="008C2EFD" w:rsidP="008C2EFD">
      <w:pPr>
        <w:ind w:left="2160"/>
        <w:rPr>
          <w:rFonts w:ascii="Arial" w:hAnsi="Arial" w:cs="Arial"/>
          <w:sz w:val="20"/>
        </w:rPr>
      </w:pPr>
      <w:r w:rsidRPr="0088504F">
        <w:rPr>
          <w:rFonts w:ascii="Arial" w:hAnsi="Arial" w:cs="Arial"/>
          <w:sz w:val="20"/>
        </w:rPr>
        <w:t>The University of Texas Health Science Center at Houston</w:t>
      </w:r>
    </w:p>
    <w:p w:rsidR="008C2EFD" w:rsidRPr="0088504F" w:rsidRDefault="008C2EFD" w:rsidP="008C2EFD">
      <w:pPr>
        <w:ind w:left="2160"/>
        <w:rPr>
          <w:rFonts w:ascii="Arial" w:hAnsi="Arial" w:cs="Arial"/>
          <w:sz w:val="20"/>
        </w:rPr>
      </w:pPr>
      <w:r w:rsidRPr="0088504F">
        <w:rPr>
          <w:rFonts w:ascii="Arial" w:hAnsi="Arial" w:cs="Arial"/>
          <w:sz w:val="20"/>
        </w:rPr>
        <w:t>Procurement Services</w:t>
      </w:r>
    </w:p>
    <w:p w:rsidR="008C2EFD" w:rsidRPr="0088504F" w:rsidRDefault="008C2EFD" w:rsidP="008C2EFD">
      <w:pPr>
        <w:ind w:left="2160"/>
        <w:rPr>
          <w:rFonts w:ascii="Arial" w:hAnsi="Arial" w:cs="Arial"/>
          <w:sz w:val="20"/>
        </w:rPr>
      </w:pPr>
      <w:r w:rsidRPr="0088504F">
        <w:rPr>
          <w:rFonts w:ascii="Arial" w:hAnsi="Arial" w:cs="Arial"/>
          <w:sz w:val="20"/>
        </w:rPr>
        <w:t xml:space="preserve">1851 </w:t>
      </w:r>
      <w:proofErr w:type="spellStart"/>
      <w:r w:rsidRPr="0088504F">
        <w:rPr>
          <w:rFonts w:ascii="Arial" w:hAnsi="Arial" w:cs="Arial"/>
          <w:sz w:val="20"/>
        </w:rPr>
        <w:t>Crosspoint</w:t>
      </w:r>
      <w:proofErr w:type="spellEnd"/>
      <w:r w:rsidRPr="0088504F">
        <w:rPr>
          <w:rFonts w:ascii="Arial" w:hAnsi="Arial" w:cs="Arial"/>
          <w:sz w:val="20"/>
        </w:rPr>
        <w:t>, OCB1.160</w:t>
      </w:r>
    </w:p>
    <w:p w:rsidR="008C2EFD" w:rsidRPr="0088504F" w:rsidRDefault="008C2EFD" w:rsidP="008C2EFD">
      <w:pPr>
        <w:ind w:left="2160"/>
        <w:rPr>
          <w:rFonts w:ascii="Arial" w:hAnsi="Arial" w:cs="Arial"/>
          <w:sz w:val="20"/>
        </w:rPr>
      </w:pPr>
      <w:r w:rsidRPr="0088504F">
        <w:rPr>
          <w:rFonts w:ascii="Arial" w:hAnsi="Arial" w:cs="Arial"/>
          <w:sz w:val="20"/>
        </w:rPr>
        <w:t>Houston, TX  77054</w:t>
      </w:r>
    </w:p>
    <w:p w:rsidR="003E3579" w:rsidRDefault="008C2EFD" w:rsidP="008C2EFD">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00BD0C03" w:rsidRPr="0088504F">
        <w:rPr>
          <w:rFonts w:ascii="Arial" w:hAnsi="Arial" w:cs="Arial"/>
          <w:sz w:val="20"/>
        </w:rPr>
        <w:t xml:space="preserve">Attn:  </w:t>
      </w:r>
      <w:r w:rsidR="00D71E94">
        <w:rPr>
          <w:rFonts w:ascii="Arial" w:hAnsi="Arial" w:cs="Arial"/>
          <w:sz w:val="20"/>
        </w:rPr>
        <w:t>Lauren Roberts, Buyer II</w:t>
      </w:r>
    </w:p>
    <w:p w:rsidR="00B51D93" w:rsidRDefault="00B51D93" w:rsidP="008C2EFD">
      <w:pPr>
        <w:rPr>
          <w:rFonts w:ascii="Arial" w:hAnsi="Arial" w:cs="Arial"/>
          <w:sz w:val="20"/>
        </w:rPr>
      </w:pPr>
    </w:p>
    <w:p w:rsidR="00B51D93" w:rsidRPr="00B51D93" w:rsidRDefault="00B51D93" w:rsidP="00B51D93">
      <w:pPr>
        <w:ind w:left="720"/>
        <w:rPr>
          <w:rFonts w:ascii="Arial" w:hAnsi="Arial" w:cs="Arial"/>
          <w:sz w:val="20"/>
        </w:rPr>
      </w:pPr>
      <w:r w:rsidRPr="00B51D93">
        <w:rPr>
          <w:rFonts w:ascii="Arial" w:hAnsi="Arial" w:cs="Arial"/>
          <w:sz w:val="20"/>
        </w:rPr>
        <w:t>University will not acknowledge or receive Bids that are delivered by telephone, facsimile (fax), or electronic mail (e-mail).</w:t>
      </w:r>
    </w:p>
    <w:p w:rsidR="00B51D93" w:rsidRPr="0088504F" w:rsidRDefault="00B51D93" w:rsidP="008C2EFD">
      <w:pPr>
        <w:rPr>
          <w:rFonts w:ascii="Arial" w:hAnsi="Arial" w:cs="Arial"/>
          <w:sz w:val="20"/>
        </w:rPr>
      </w:pPr>
    </w:p>
    <w:p w:rsidR="003E3579" w:rsidRPr="0088504F" w:rsidRDefault="003E3579">
      <w:pPr>
        <w:rPr>
          <w:rFonts w:ascii="Arial" w:hAnsi="Arial" w:cs="Arial"/>
          <w:sz w:val="20"/>
        </w:rPr>
      </w:pPr>
      <w:r w:rsidRPr="0088504F">
        <w:rPr>
          <w:rFonts w:ascii="Arial" w:hAnsi="Arial" w:cs="Arial"/>
          <w:b/>
          <w:bCs/>
          <w:sz w:val="20"/>
        </w:rPr>
        <w:t>3.3</w:t>
      </w:r>
      <w:r w:rsidRPr="0088504F">
        <w:rPr>
          <w:rFonts w:ascii="Arial" w:hAnsi="Arial" w:cs="Arial"/>
          <w:b/>
          <w:bCs/>
          <w:sz w:val="20"/>
        </w:rPr>
        <w:tab/>
        <w:t>Proposal Validity Period</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720"/>
        <w:rPr>
          <w:rFonts w:ascii="Arial" w:hAnsi="Arial" w:cs="Arial"/>
          <w:sz w:val="20"/>
        </w:rPr>
      </w:pPr>
      <w:r w:rsidRPr="0088504F">
        <w:rPr>
          <w:rFonts w:ascii="Arial" w:hAnsi="Arial" w:cs="Arial"/>
          <w:sz w:val="20"/>
        </w:rPr>
        <w:t xml:space="preserve">Each proposal must remain valid for University’s acceptance for a minimum of </w:t>
      </w:r>
      <w:r w:rsidR="008C2EFD" w:rsidRPr="0088504F">
        <w:rPr>
          <w:rFonts w:ascii="Arial" w:hAnsi="Arial" w:cs="Arial"/>
          <w:sz w:val="20"/>
        </w:rPr>
        <w:t>One Hundred Twenty (120)</w:t>
      </w:r>
      <w:r w:rsidRPr="0088504F">
        <w:rPr>
          <w:rFonts w:ascii="Arial" w:hAnsi="Arial" w:cs="Arial"/>
          <w:sz w:val="20"/>
        </w:rPr>
        <w:t xml:space="preserve"> days after the Submittal Deadline, to allow time for evaluation, selection, and any unforeseen delays. </w:t>
      </w:r>
    </w:p>
    <w:p w:rsidR="00F02F7E" w:rsidRPr="0088504F" w:rsidRDefault="00F02F7E">
      <w:pPr>
        <w:ind w:left="720"/>
        <w:rPr>
          <w:rFonts w:ascii="Arial" w:hAnsi="Arial" w:cs="Arial"/>
          <w:sz w:val="20"/>
        </w:rPr>
      </w:pPr>
    </w:p>
    <w:p w:rsidR="00F02F7E" w:rsidRPr="0088504F" w:rsidRDefault="00F02F7E" w:rsidP="00F02F7E">
      <w:pPr>
        <w:ind w:left="720" w:hanging="720"/>
        <w:rPr>
          <w:rFonts w:ascii="Arial" w:hAnsi="Arial" w:cs="Arial"/>
          <w:b/>
          <w:sz w:val="20"/>
        </w:rPr>
      </w:pPr>
      <w:r w:rsidRPr="0088504F">
        <w:rPr>
          <w:rFonts w:ascii="Arial" w:hAnsi="Arial" w:cs="Arial"/>
          <w:b/>
          <w:sz w:val="20"/>
        </w:rPr>
        <w:t>3.4</w:t>
      </w:r>
      <w:r w:rsidRPr="0088504F">
        <w:rPr>
          <w:rFonts w:ascii="Arial" w:hAnsi="Arial" w:cs="Arial"/>
          <w:b/>
          <w:sz w:val="20"/>
        </w:rPr>
        <w:tab/>
        <w:t>Owner’s Reservation of Rights</w:t>
      </w:r>
    </w:p>
    <w:p w:rsidR="00F02F7E" w:rsidRPr="0088504F" w:rsidRDefault="00F02F7E" w:rsidP="00F02F7E">
      <w:pPr>
        <w:ind w:left="720" w:hanging="720"/>
        <w:rPr>
          <w:rFonts w:ascii="Arial" w:hAnsi="Arial" w:cs="Arial"/>
          <w:sz w:val="20"/>
        </w:rPr>
      </w:pPr>
    </w:p>
    <w:p w:rsidR="00F02F7E" w:rsidRPr="0088504F" w:rsidRDefault="00F02F7E" w:rsidP="00F02F7E">
      <w:pPr>
        <w:ind w:left="720" w:hanging="720"/>
        <w:rPr>
          <w:rFonts w:ascii="Arial" w:hAnsi="Arial" w:cs="Arial"/>
          <w:sz w:val="20"/>
        </w:rPr>
      </w:pPr>
      <w:r w:rsidRPr="0088504F">
        <w:rPr>
          <w:rFonts w:ascii="Arial" w:hAnsi="Arial" w:cs="Arial"/>
          <w:sz w:val="20"/>
        </w:rPr>
        <w:tab/>
        <w:t xml:space="preserve">The Owner may evaluate the Bids based on the anticipated completion of all or any portion of the Project.  The Owner reserves the right to divide the Project into multiple parts, to reject any and all Bids and re-solicit for new Bids, or to reject any and all Bids and temporarily or permanently abandon the Project. </w:t>
      </w:r>
      <w:r w:rsidRPr="0088504F">
        <w:rPr>
          <w:rFonts w:ascii="Arial" w:hAnsi="Arial" w:cs="Arial"/>
          <w:b/>
          <w:sz w:val="20"/>
        </w:rPr>
        <w:t>Owner reserves the right to award any, all, or none of the Project</w:t>
      </w:r>
      <w:r w:rsidRPr="0088504F">
        <w:rPr>
          <w:rFonts w:ascii="Arial" w:hAnsi="Arial" w:cs="Arial"/>
          <w:sz w:val="20"/>
        </w:rPr>
        <w:t>. Owner makes no representations, written or oral, that it will enter into any form of agreement with any respondent to this RFP for any project and no such representation is intended or should be construed by the issuance of this RFP.</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5</w:t>
      </w:r>
      <w:r w:rsidRPr="0088504F">
        <w:rPr>
          <w:rFonts w:ascii="Arial" w:hAnsi="Arial" w:cs="Arial"/>
          <w:b/>
          <w:bCs/>
          <w:sz w:val="20"/>
        </w:rPr>
        <w:tab/>
        <w:t xml:space="preserve">Terms and Conditions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5</w:t>
      </w:r>
      <w:r w:rsidRPr="0088504F">
        <w:rPr>
          <w:rFonts w:ascii="Arial" w:hAnsi="Arial" w:cs="Arial"/>
          <w:sz w:val="20"/>
        </w:rPr>
        <w:t>.1</w:t>
      </w:r>
      <w:r w:rsidRPr="0088504F">
        <w:rPr>
          <w:rFonts w:ascii="Arial" w:hAnsi="Arial" w:cs="Arial"/>
          <w:sz w:val="20"/>
        </w:rPr>
        <w:tab/>
        <w:t xml:space="preserve">Proposer must comply with the requirements and specifications contained in this RFP, including the </w:t>
      </w:r>
      <w:r w:rsidRPr="0088504F">
        <w:rPr>
          <w:rFonts w:ascii="Arial" w:hAnsi="Arial" w:cs="Arial"/>
          <w:sz w:val="20"/>
          <w:u w:val="single"/>
        </w:rPr>
        <w:t>Agreement</w:t>
      </w:r>
      <w:r w:rsidRPr="0088504F">
        <w:rPr>
          <w:rFonts w:ascii="Arial" w:hAnsi="Arial" w:cs="Arial"/>
          <w:sz w:val="20"/>
        </w:rPr>
        <w:t xml:space="preserve"> (ref. </w:t>
      </w:r>
      <w:r w:rsidRPr="0088504F">
        <w:rPr>
          <w:rFonts w:ascii="Arial" w:hAnsi="Arial" w:cs="Arial"/>
          <w:b/>
          <w:bCs/>
          <w:sz w:val="20"/>
        </w:rPr>
        <w:t>APPENDIX TWO</w:t>
      </w:r>
      <w:r w:rsidRPr="0088504F">
        <w:rPr>
          <w:rFonts w:ascii="Arial" w:hAnsi="Arial" w:cs="Arial"/>
          <w:sz w:val="20"/>
        </w:rPr>
        <w:t xml:space="preserve">), the </w:t>
      </w:r>
      <w:r w:rsidRPr="0088504F">
        <w:rPr>
          <w:rFonts w:ascii="Arial" w:hAnsi="Arial" w:cs="Arial"/>
          <w:sz w:val="20"/>
          <w:u w:val="single"/>
        </w:rPr>
        <w:t>Notice to Proposer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 xml:space="preserve">of this RFP), </w:t>
      </w:r>
      <w:r w:rsidRPr="0088504F">
        <w:rPr>
          <w:rFonts w:ascii="Arial" w:hAnsi="Arial" w:cs="Arial"/>
          <w:sz w:val="20"/>
          <w:u w:val="single"/>
        </w:rPr>
        <w:t>Proposal Requirements</w:t>
      </w:r>
      <w:r w:rsidRPr="0088504F">
        <w:rPr>
          <w:rFonts w:ascii="Arial" w:hAnsi="Arial" w:cs="Arial"/>
          <w:sz w:val="20"/>
        </w:rPr>
        <w:t xml:space="preserve"> (ref. </w:t>
      </w:r>
      <w:r w:rsidRPr="0088504F">
        <w:rPr>
          <w:rFonts w:ascii="Arial" w:hAnsi="Arial" w:cs="Arial"/>
          <w:b/>
          <w:bCs/>
          <w:sz w:val="20"/>
        </w:rPr>
        <w:t>APPENDIX ONE</w:t>
      </w:r>
      <w:r w:rsidRPr="0088504F">
        <w:rPr>
          <w:rFonts w:ascii="Arial" w:hAnsi="Arial" w:cs="Arial"/>
          <w:sz w:val="20"/>
        </w:rPr>
        <w:t xml:space="preserve">) and the </w:t>
      </w:r>
      <w:r w:rsidRPr="0088504F">
        <w:rPr>
          <w:rFonts w:ascii="Arial" w:hAnsi="Arial" w:cs="Arial"/>
          <w:sz w:val="20"/>
          <w:u w:val="single"/>
        </w:rPr>
        <w:t>Specifications and Additional Questions</w:t>
      </w:r>
      <w:r w:rsidRPr="0088504F">
        <w:rPr>
          <w:rFonts w:ascii="Arial" w:hAnsi="Arial" w:cs="Arial"/>
          <w:sz w:val="20"/>
        </w:rPr>
        <w:t xml:space="preserve"> (ref. </w:t>
      </w:r>
      <w:r w:rsidRPr="0088504F">
        <w:rPr>
          <w:rFonts w:ascii="Arial" w:hAnsi="Arial" w:cs="Arial"/>
          <w:b/>
          <w:bCs/>
          <w:sz w:val="20"/>
        </w:rPr>
        <w:t xml:space="preserve">Section 5 </w:t>
      </w:r>
      <w:r w:rsidRPr="0088504F">
        <w:rPr>
          <w:rFonts w:ascii="Arial" w:hAnsi="Arial" w:cs="Arial"/>
          <w:sz w:val="20"/>
        </w:rPr>
        <w:t>of this RFP).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B2176F" w:rsidRPr="0088504F">
        <w:rPr>
          <w:rFonts w:ascii="Arial" w:hAnsi="Arial" w:cs="Arial"/>
          <w:sz w:val="20"/>
        </w:rPr>
        <w:t xml:space="preserve"> </w:t>
      </w:r>
      <w:r w:rsidRPr="0088504F">
        <w:rPr>
          <w:rFonts w:ascii="Arial" w:hAnsi="Arial" w:cs="Arial"/>
          <w:sz w:val="20"/>
        </w:rPr>
        <w:t xml:space="preserve"> </w:t>
      </w:r>
    </w:p>
    <w:p w:rsidR="003E3579" w:rsidRDefault="003E3579">
      <w:pPr>
        <w:rPr>
          <w:rFonts w:ascii="Arial" w:hAnsi="Arial" w:cs="Arial"/>
          <w:sz w:val="20"/>
          <w:u w:val="single"/>
        </w:rPr>
      </w:pPr>
    </w:p>
    <w:p w:rsidR="00D71E94" w:rsidRDefault="00D71E94">
      <w:pPr>
        <w:rPr>
          <w:rFonts w:ascii="Arial" w:hAnsi="Arial" w:cs="Arial"/>
          <w:sz w:val="20"/>
          <w:u w:val="single"/>
        </w:rPr>
      </w:pPr>
    </w:p>
    <w:p w:rsidR="00D71E94" w:rsidRDefault="00D71E94">
      <w:pPr>
        <w:rPr>
          <w:rFonts w:ascii="Arial" w:hAnsi="Arial" w:cs="Arial"/>
          <w:sz w:val="20"/>
          <w:u w:val="single"/>
        </w:rPr>
      </w:pPr>
    </w:p>
    <w:p w:rsidR="00D71E94" w:rsidRDefault="00D71E94">
      <w:pPr>
        <w:rPr>
          <w:rFonts w:ascii="Arial" w:hAnsi="Arial" w:cs="Arial"/>
          <w:sz w:val="20"/>
          <w:u w:val="single"/>
        </w:rPr>
      </w:pPr>
    </w:p>
    <w:p w:rsidR="00D71E94" w:rsidRPr="0088504F" w:rsidRDefault="00D71E94">
      <w:pPr>
        <w:rPr>
          <w:rFonts w:ascii="Arial" w:hAnsi="Arial" w:cs="Arial"/>
          <w:sz w:val="20"/>
          <w:u w:val="single"/>
        </w:rPr>
      </w:pPr>
    </w:p>
    <w:p w:rsidR="003E3579" w:rsidRPr="0088504F" w:rsidRDefault="003E3579">
      <w:pPr>
        <w:tabs>
          <w:tab w:val="left" w:pos="2340"/>
        </w:tabs>
        <w:ind w:left="3600" w:hanging="2160"/>
        <w:rPr>
          <w:rFonts w:ascii="Arial" w:hAnsi="Arial" w:cs="Arial"/>
          <w:sz w:val="20"/>
        </w:rPr>
      </w:pPr>
      <w:r w:rsidRPr="0088504F">
        <w:rPr>
          <w:rFonts w:ascii="Arial" w:hAnsi="Arial" w:cs="Arial"/>
          <w:sz w:val="20"/>
        </w:rPr>
        <w:lastRenderedPageBreak/>
        <w:tab/>
        <w:t>3.</w:t>
      </w:r>
      <w:r w:rsidR="00F02F7E" w:rsidRPr="0088504F">
        <w:rPr>
          <w:rFonts w:ascii="Arial" w:hAnsi="Arial" w:cs="Arial"/>
          <w:sz w:val="20"/>
        </w:rPr>
        <w:t>5</w:t>
      </w:r>
      <w:r w:rsidRPr="0088504F">
        <w:rPr>
          <w:rFonts w:ascii="Arial" w:hAnsi="Arial" w:cs="Arial"/>
          <w:sz w:val="20"/>
        </w:rPr>
        <w:t>.1.1.</w:t>
      </w:r>
      <w:r w:rsidRPr="0088504F">
        <w:rPr>
          <w:rFonts w:ascii="Arial" w:hAnsi="Arial" w:cs="Arial"/>
          <w:sz w:val="20"/>
        </w:rPr>
        <w:tab/>
        <w:t xml:space="preserve">Specifications and Additional Questions (ref. </w:t>
      </w:r>
      <w:r w:rsidRPr="0088504F">
        <w:rPr>
          <w:rFonts w:ascii="Arial" w:hAnsi="Arial" w:cs="Arial"/>
          <w:b/>
          <w:bCs/>
          <w:sz w:val="20"/>
        </w:rPr>
        <w:t>Section 5</w:t>
      </w:r>
      <w:r w:rsidRPr="0088504F">
        <w:rPr>
          <w:rFonts w:ascii="Arial" w:hAnsi="Arial" w:cs="Arial"/>
          <w:sz w:val="20"/>
        </w:rPr>
        <w:t xml:space="preserve"> of this RFP); </w:t>
      </w:r>
    </w:p>
    <w:p w:rsidR="003E3579" w:rsidRPr="0088504F" w:rsidRDefault="003E3579">
      <w:pPr>
        <w:tabs>
          <w:tab w:val="left" w:pos="2340"/>
        </w:tabs>
        <w:ind w:left="1440"/>
        <w:rPr>
          <w:rFonts w:ascii="Arial" w:hAnsi="Arial" w:cs="Arial"/>
          <w:sz w:val="20"/>
        </w:rPr>
      </w:pPr>
    </w:p>
    <w:p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.1.2.</w:t>
      </w:r>
      <w:r w:rsidRPr="0088504F">
        <w:rPr>
          <w:rFonts w:ascii="Arial" w:hAnsi="Arial" w:cs="Arial"/>
          <w:sz w:val="20"/>
        </w:rPr>
        <w:tab/>
        <w:t xml:space="preserve">Agreement (ref. </w:t>
      </w:r>
      <w:r w:rsidRPr="0088504F">
        <w:rPr>
          <w:rFonts w:ascii="Arial" w:hAnsi="Arial" w:cs="Arial"/>
          <w:b/>
          <w:bCs/>
          <w:sz w:val="20"/>
        </w:rPr>
        <w:t>APPENDIX TWO</w:t>
      </w:r>
      <w:r w:rsidRPr="0088504F">
        <w:rPr>
          <w:rFonts w:ascii="Arial" w:hAnsi="Arial" w:cs="Arial"/>
          <w:sz w:val="20"/>
        </w:rPr>
        <w:t>);</w:t>
      </w:r>
    </w:p>
    <w:p w:rsidR="003E3579" w:rsidRPr="0088504F" w:rsidRDefault="003E3579">
      <w:pPr>
        <w:tabs>
          <w:tab w:val="left" w:pos="2340"/>
        </w:tabs>
        <w:ind w:left="1440"/>
        <w:rPr>
          <w:rFonts w:ascii="Arial" w:hAnsi="Arial" w:cs="Arial"/>
          <w:sz w:val="20"/>
        </w:rPr>
      </w:pPr>
    </w:p>
    <w:p w:rsidR="003E3579" w:rsidRPr="0088504F" w:rsidRDefault="003E3579">
      <w:pPr>
        <w:tabs>
          <w:tab w:val="left" w:pos="2340"/>
        </w:tabs>
        <w:ind w:left="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.1.3.</w:t>
      </w:r>
      <w:r w:rsidRPr="0088504F">
        <w:rPr>
          <w:rFonts w:ascii="Arial" w:hAnsi="Arial" w:cs="Arial"/>
          <w:sz w:val="20"/>
        </w:rPr>
        <w:tab/>
        <w:t xml:space="preserve">Proposal Requirements (ref. </w:t>
      </w:r>
      <w:r w:rsidRPr="0088504F">
        <w:rPr>
          <w:rFonts w:ascii="Arial" w:hAnsi="Arial" w:cs="Arial"/>
          <w:b/>
          <w:bCs/>
          <w:sz w:val="20"/>
        </w:rPr>
        <w:t>APPENDIX ONE</w:t>
      </w:r>
      <w:r w:rsidRPr="0088504F">
        <w:rPr>
          <w:rFonts w:ascii="Arial" w:hAnsi="Arial" w:cs="Arial"/>
          <w:sz w:val="20"/>
        </w:rPr>
        <w:t xml:space="preserve">); </w:t>
      </w:r>
    </w:p>
    <w:p w:rsidR="003E3579" w:rsidRPr="0088504F" w:rsidRDefault="003E3579">
      <w:pPr>
        <w:tabs>
          <w:tab w:val="left" w:pos="2340"/>
        </w:tabs>
        <w:ind w:left="1440"/>
        <w:rPr>
          <w:rFonts w:ascii="Arial" w:hAnsi="Arial" w:cs="Arial"/>
          <w:sz w:val="20"/>
          <w:u w:val="single"/>
        </w:rPr>
      </w:pPr>
    </w:p>
    <w:p w:rsidR="003E3579" w:rsidRPr="0088504F" w:rsidRDefault="003E3579">
      <w:pPr>
        <w:tabs>
          <w:tab w:val="left" w:pos="2340"/>
        </w:tabs>
        <w:ind w:firstLine="1440"/>
        <w:rPr>
          <w:rFonts w:ascii="Arial" w:hAnsi="Arial" w:cs="Arial"/>
          <w:sz w:val="20"/>
        </w:rPr>
      </w:pPr>
      <w:r w:rsidRPr="0088504F">
        <w:rPr>
          <w:rFonts w:ascii="Arial" w:hAnsi="Arial" w:cs="Arial"/>
          <w:sz w:val="20"/>
        </w:rPr>
        <w:tab/>
        <w:t>3.</w:t>
      </w:r>
      <w:r w:rsidR="00F02F7E" w:rsidRPr="0088504F">
        <w:rPr>
          <w:rFonts w:ascii="Arial" w:hAnsi="Arial" w:cs="Arial"/>
          <w:sz w:val="20"/>
        </w:rPr>
        <w:t>5</w:t>
      </w:r>
      <w:r w:rsidRPr="0088504F">
        <w:rPr>
          <w:rFonts w:ascii="Arial" w:hAnsi="Arial" w:cs="Arial"/>
          <w:sz w:val="20"/>
        </w:rPr>
        <w:t>.1.4.</w:t>
      </w:r>
      <w:r w:rsidRPr="0088504F">
        <w:rPr>
          <w:rFonts w:ascii="Arial" w:hAnsi="Arial" w:cs="Arial"/>
          <w:sz w:val="20"/>
        </w:rPr>
        <w:tab/>
        <w:t xml:space="preserve">Notice to Proposers (ref. </w:t>
      </w:r>
      <w:r w:rsidRPr="0088504F">
        <w:rPr>
          <w:rFonts w:ascii="Arial" w:hAnsi="Arial" w:cs="Arial"/>
          <w:b/>
          <w:bCs/>
          <w:sz w:val="20"/>
        </w:rPr>
        <w:t xml:space="preserve">Section 2 </w:t>
      </w:r>
      <w:r w:rsidRPr="0088504F">
        <w:rPr>
          <w:rFonts w:ascii="Arial" w:hAnsi="Arial" w:cs="Arial"/>
          <w:sz w:val="20"/>
        </w:rPr>
        <w:t>of this RFP).</w:t>
      </w:r>
    </w:p>
    <w:p w:rsidR="003E3579" w:rsidRPr="0088504F" w:rsidRDefault="003E3579">
      <w:pPr>
        <w:tabs>
          <w:tab w:val="left" w:pos="2340"/>
        </w:tabs>
        <w:ind w:firstLine="1440"/>
        <w:rPr>
          <w:rFonts w:ascii="Arial" w:hAnsi="Arial" w:cs="Arial"/>
          <w:sz w:val="20"/>
          <w:u w:val="single"/>
        </w:rPr>
      </w:pPr>
    </w:p>
    <w:p w:rsidR="003E3579" w:rsidRPr="0088504F" w:rsidRDefault="003E3579">
      <w:pPr>
        <w:keepNext/>
        <w:keepLines/>
        <w:rPr>
          <w:rFonts w:ascii="Arial" w:hAnsi="Arial" w:cs="Arial"/>
          <w:b/>
          <w:bCs/>
          <w:sz w:val="20"/>
        </w:rPr>
      </w:pPr>
      <w:r w:rsidRPr="0088504F">
        <w:rPr>
          <w:rFonts w:ascii="Arial" w:hAnsi="Arial" w:cs="Arial"/>
          <w:b/>
          <w:bCs/>
          <w:sz w:val="20"/>
        </w:rPr>
        <w:t>3.</w:t>
      </w:r>
      <w:r w:rsidR="00F02F7E" w:rsidRPr="0088504F">
        <w:rPr>
          <w:rFonts w:ascii="Arial" w:hAnsi="Arial" w:cs="Arial"/>
          <w:b/>
          <w:bCs/>
          <w:sz w:val="20"/>
        </w:rPr>
        <w:t>6</w:t>
      </w:r>
      <w:r w:rsidRPr="0088504F">
        <w:rPr>
          <w:rFonts w:ascii="Arial" w:hAnsi="Arial" w:cs="Arial"/>
          <w:b/>
          <w:bCs/>
          <w:sz w:val="20"/>
        </w:rPr>
        <w:tab/>
        <w:t xml:space="preserve">Submittal Checklist </w:t>
      </w:r>
    </w:p>
    <w:p w:rsidR="003E3579" w:rsidRPr="0088504F" w:rsidRDefault="003E3579">
      <w:pPr>
        <w:keepNext/>
        <w:keepLines/>
        <w:rPr>
          <w:rFonts w:ascii="Arial" w:hAnsi="Arial" w:cs="Arial"/>
          <w:sz w:val="20"/>
        </w:rPr>
      </w:pPr>
    </w:p>
    <w:p w:rsidR="003E3579" w:rsidRPr="0088504F" w:rsidRDefault="003E3579">
      <w:pPr>
        <w:keepNext/>
        <w:keepLines/>
        <w:ind w:left="720"/>
        <w:rPr>
          <w:rFonts w:ascii="Arial" w:hAnsi="Arial" w:cs="Arial"/>
          <w:sz w:val="20"/>
        </w:rPr>
      </w:pPr>
      <w:r w:rsidRPr="0088504F">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.1</w:t>
      </w:r>
      <w:r w:rsidRPr="0088504F">
        <w:rPr>
          <w:rFonts w:ascii="Arial" w:hAnsi="Arial" w:cs="Arial"/>
          <w:sz w:val="20"/>
        </w:rPr>
        <w:tab/>
        <w:t xml:space="preserve">Signed and Completed </w:t>
      </w:r>
      <w:r w:rsidRPr="0088504F">
        <w:rPr>
          <w:rFonts w:ascii="Arial" w:hAnsi="Arial" w:cs="Arial"/>
          <w:sz w:val="20"/>
          <w:u w:val="single"/>
        </w:rPr>
        <w:t>Execution of Offer</w:t>
      </w:r>
      <w:r w:rsidRPr="0088504F">
        <w:rPr>
          <w:rFonts w:ascii="Arial" w:hAnsi="Arial" w:cs="Arial"/>
          <w:sz w:val="20"/>
        </w:rPr>
        <w:t xml:space="preserve"> (ref. </w:t>
      </w:r>
      <w:r w:rsidRPr="0088504F">
        <w:rPr>
          <w:rFonts w:ascii="Arial" w:hAnsi="Arial" w:cs="Arial"/>
          <w:b/>
          <w:bCs/>
          <w:sz w:val="20"/>
        </w:rPr>
        <w:t xml:space="preserve">Section 2 </w:t>
      </w:r>
      <w:r w:rsidRPr="0088504F">
        <w:rPr>
          <w:rFonts w:ascii="Arial" w:hAnsi="Arial" w:cs="Arial"/>
          <w:sz w:val="20"/>
        </w:rPr>
        <w:t>of</w:t>
      </w:r>
      <w:r w:rsidRPr="0088504F">
        <w:rPr>
          <w:rFonts w:ascii="Arial" w:hAnsi="Arial" w:cs="Arial"/>
          <w:b/>
          <w:bCs/>
          <w:sz w:val="20"/>
        </w:rPr>
        <w:t xml:space="preserve"> APPENDIX ONE</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.2</w:t>
      </w:r>
      <w:r w:rsidRPr="0088504F">
        <w:rPr>
          <w:rFonts w:ascii="Arial" w:hAnsi="Arial" w:cs="Arial"/>
          <w:sz w:val="20"/>
        </w:rPr>
        <w:tab/>
        <w:t xml:space="preserve">Signed and Completed </w:t>
      </w:r>
      <w:r w:rsidRPr="0088504F">
        <w:rPr>
          <w:rFonts w:ascii="Arial" w:hAnsi="Arial" w:cs="Arial"/>
          <w:sz w:val="20"/>
          <w:u w:val="single"/>
        </w:rPr>
        <w:t>Pricing and Delivery Schedule</w:t>
      </w:r>
      <w:r w:rsidRPr="0088504F">
        <w:rPr>
          <w:rFonts w:ascii="Arial" w:hAnsi="Arial" w:cs="Arial"/>
          <w:sz w:val="20"/>
        </w:rPr>
        <w:t xml:space="preserve"> (ref. </w:t>
      </w:r>
      <w:r w:rsidRPr="0088504F">
        <w:rPr>
          <w:rFonts w:ascii="Arial" w:hAnsi="Arial" w:cs="Arial"/>
          <w:b/>
          <w:bCs/>
          <w:sz w:val="20"/>
        </w:rPr>
        <w:t xml:space="preserve">Section 6 </w:t>
      </w:r>
      <w:r w:rsidRPr="0088504F">
        <w:rPr>
          <w:rFonts w:ascii="Arial" w:hAnsi="Arial" w:cs="Arial"/>
          <w:sz w:val="20"/>
        </w:rPr>
        <w:t xml:space="preserve">of this RFP) </w:t>
      </w:r>
    </w:p>
    <w:p w:rsidR="003E3579" w:rsidRPr="0088504F" w:rsidRDefault="003E3579">
      <w:pPr>
        <w:rPr>
          <w:rFonts w:ascii="Arial" w:hAnsi="Arial" w:cs="Arial"/>
          <w:sz w:val="20"/>
        </w:rPr>
      </w:pPr>
    </w:p>
    <w:p w:rsidR="003E3579"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.3</w:t>
      </w:r>
      <w:r w:rsidRPr="0088504F">
        <w:rPr>
          <w:rFonts w:ascii="Arial" w:hAnsi="Arial" w:cs="Arial"/>
          <w:sz w:val="20"/>
        </w:rPr>
        <w:tab/>
        <w:t xml:space="preserve">Responses to </w:t>
      </w:r>
      <w:r w:rsidRPr="0088504F">
        <w:rPr>
          <w:rFonts w:ascii="Arial" w:hAnsi="Arial" w:cs="Arial"/>
          <w:sz w:val="20"/>
          <w:u w:val="single"/>
        </w:rPr>
        <w:t>Proposer's General Questionnaire</w:t>
      </w:r>
      <w:r w:rsidRPr="0088504F">
        <w:rPr>
          <w:rFonts w:ascii="Arial" w:hAnsi="Arial" w:cs="Arial"/>
          <w:sz w:val="20"/>
        </w:rPr>
        <w:t xml:space="preserve"> (ref. </w:t>
      </w:r>
      <w:r w:rsidRPr="0088504F">
        <w:rPr>
          <w:rFonts w:ascii="Arial" w:hAnsi="Arial" w:cs="Arial"/>
          <w:b/>
          <w:bCs/>
          <w:sz w:val="20"/>
        </w:rPr>
        <w:t xml:space="preserve">Section 3 </w:t>
      </w:r>
      <w:r w:rsidRPr="0088504F">
        <w:rPr>
          <w:rFonts w:ascii="Arial" w:hAnsi="Arial" w:cs="Arial"/>
          <w:sz w:val="20"/>
        </w:rPr>
        <w:t xml:space="preserve">of </w:t>
      </w:r>
      <w:r w:rsidRPr="0088504F">
        <w:rPr>
          <w:rFonts w:ascii="Arial" w:hAnsi="Arial" w:cs="Arial"/>
          <w:b/>
          <w:bCs/>
          <w:sz w:val="20"/>
        </w:rPr>
        <w:t>APPENDIX ONE</w:t>
      </w:r>
      <w:r w:rsidRPr="0088504F">
        <w:rPr>
          <w:rFonts w:ascii="Arial" w:hAnsi="Arial" w:cs="Arial"/>
          <w:sz w:val="20"/>
        </w:rPr>
        <w:t xml:space="preserve">) </w:t>
      </w:r>
    </w:p>
    <w:p w:rsidR="003E3579" w:rsidRPr="0088504F" w:rsidRDefault="003E3579">
      <w:pPr>
        <w:rPr>
          <w:rFonts w:ascii="Arial" w:hAnsi="Arial" w:cs="Arial"/>
          <w:sz w:val="20"/>
        </w:rPr>
      </w:pPr>
    </w:p>
    <w:p w:rsidR="00B81CAF" w:rsidRPr="0088504F" w:rsidRDefault="003E3579">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.4</w:t>
      </w:r>
      <w:r w:rsidRPr="0088504F">
        <w:rPr>
          <w:rFonts w:ascii="Arial" w:hAnsi="Arial" w:cs="Arial"/>
          <w:sz w:val="20"/>
        </w:rPr>
        <w:tab/>
      </w:r>
      <w:r w:rsidR="00B81CAF" w:rsidRPr="0088504F">
        <w:rPr>
          <w:rFonts w:ascii="Arial" w:hAnsi="Arial" w:cs="Arial"/>
          <w:sz w:val="20"/>
        </w:rPr>
        <w:t>Signed and C</w:t>
      </w:r>
      <w:r w:rsidR="00F330FD" w:rsidRPr="0088504F">
        <w:rPr>
          <w:rFonts w:ascii="Arial" w:hAnsi="Arial" w:cs="Arial"/>
          <w:sz w:val="20"/>
        </w:rPr>
        <w:t>o</w:t>
      </w:r>
      <w:r w:rsidR="00B81CAF" w:rsidRPr="0088504F">
        <w:rPr>
          <w:rFonts w:ascii="Arial" w:hAnsi="Arial" w:cs="Arial"/>
          <w:sz w:val="20"/>
        </w:rPr>
        <w:t xml:space="preserve">mpleted Addenda Checklist (ref. Section 4 of </w:t>
      </w:r>
      <w:r w:rsidR="00B81CAF" w:rsidRPr="0088504F">
        <w:rPr>
          <w:rFonts w:ascii="Arial" w:hAnsi="Arial" w:cs="Arial"/>
          <w:b/>
          <w:sz w:val="20"/>
        </w:rPr>
        <w:t>APPENDIX ONE</w:t>
      </w:r>
      <w:r w:rsidR="00B81CAF" w:rsidRPr="0088504F">
        <w:rPr>
          <w:rFonts w:ascii="Arial" w:hAnsi="Arial" w:cs="Arial"/>
          <w:sz w:val="20"/>
        </w:rPr>
        <w:t>)</w:t>
      </w:r>
    </w:p>
    <w:p w:rsidR="00B81CAF" w:rsidRPr="0088504F" w:rsidRDefault="00B81CAF">
      <w:pPr>
        <w:ind w:left="1440" w:hanging="720"/>
        <w:rPr>
          <w:rFonts w:ascii="Arial" w:hAnsi="Arial" w:cs="Arial"/>
          <w:sz w:val="20"/>
        </w:rPr>
      </w:pPr>
    </w:p>
    <w:p w:rsidR="003E3579" w:rsidRPr="0088504F" w:rsidRDefault="00B81CAF">
      <w:pPr>
        <w:ind w:left="1440" w:hanging="720"/>
        <w:rPr>
          <w:rFonts w:ascii="Arial" w:hAnsi="Arial" w:cs="Arial"/>
          <w:sz w:val="20"/>
        </w:rPr>
      </w:pPr>
      <w:r w:rsidRPr="0088504F">
        <w:rPr>
          <w:rFonts w:ascii="Arial" w:hAnsi="Arial" w:cs="Arial"/>
          <w:sz w:val="20"/>
        </w:rPr>
        <w:t>3.</w:t>
      </w:r>
      <w:r w:rsidR="00F02F7E" w:rsidRPr="0088504F">
        <w:rPr>
          <w:rFonts w:ascii="Arial" w:hAnsi="Arial" w:cs="Arial"/>
          <w:sz w:val="20"/>
        </w:rPr>
        <w:t>6</w:t>
      </w:r>
      <w:r w:rsidRPr="0088504F">
        <w:rPr>
          <w:rFonts w:ascii="Arial" w:hAnsi="Arial" w:cs="Arial"/>
          <w:sz w:val="20"/>
        </w:rPr>
        <w:t>.5</w:t>
      </w:r>
      <w:r w:rsidRPr="0088504F">
        <w:rPr>
          <w:rFonts w:ascii="Arial" w:hAnsi="Arial" w:cs="Arial"/>
          <w:sz w:val="20"/>
        </w:rPr>
        <w:tab/>
      </w:r>
      <w:r w:rsidR="003E3579" w:rsidRPr="0088504F">
        <w:rPr>
          <w:rFonts w:ascii="Arial" w:hAnsi="Arial" w:cs="Arial"/>
          <w:sz w:val="20"/>
        </w:rPr>
        <w:t xml:space="preserve">Responses to questions and requests for information in the </w:t>
      </w:r>
      <w:r w:rsidR="003E3579" w:rsidRPr="0088504F">
        <w:rPr>
          <w:rFonts w:ascii="Arial" w:hAnsi="Arial" w:cs="Arial"/>
          <w:sz w:val="20"/>
          <w:u w:val="single"/>
        </w:rPr>
        <w:t>Specifications and Additional Questions</w:t>
      </w:r>
      <w:r w:rsidR="003E3579" w:rsidRPr="0088504F">
        <w:rPr>
          <w:rFonts w:ascii="Arial" w:hAnsi="Arial" w:cs="Arial"/>
          <w:sz w:val="20"/>
        </w:rPr>
        <w:t xml:space="preserve"> Section (ref. </w:t>
      </w:r>
      <w:r w:rsidR="003E3579" w:rsidRPr="0088504F">
        <w:rPr>
          <w:rFonts w:ascii="Arial" w:hAnsi="Arial" w:cs="Arial"/>
          <w:b/>
          <w:sz w:val="20"/>
        </w:rPr>
        <w:t xml:space="preserve">Section 5 </w:t>
      </w:r>
      <w:r w:rsidR="003E3579" w:rsidRPr="0088504F">
        <w:rPr>
          <w:rFonts w:ascii="Arial" w:hAnsi="Arial" w:cs="Arial"/>
          <w:bCs/>
          <w:sz w:val="20"/>
        </w:rPr>
        <w:t>of this RFP</w:t>
      </w:r>
      <w:r w:rsidR="003E3579"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ind w:left="1440" w:hanging="720"/>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w:t>
      </w:r>
      <w:r w:rsidR="00B81CAF" w:rsidRPr="0088504F">
        <w:rPr>
          <w:rFonts w:ascii="Arial" w:hAnsi="Arial" w:cs="Arial"/>
          <w:color w:val="000000"/>
          <w:sz w:val="20"/>
        </w:rPr>
        <w:t>6</w:t>
      </w:r>
      <w:r w:rsidRPr="0088504F">
        <w:rPr>
          <w:rFonts w:ascii="Arial" w:hAnsi="Arial" w:cs="Arial"/>
          <w:color w:val="000000"/>
          <w:sz w:val="20"/>
        </w:rPr>
        <w:tab/>
      </w:r>
      <w:r w:rsidR="006A2B14" w:rsidRPr="0088504F">
        <w:rPr>
          <w:rFonts w:ascii="Arial" w:hAnsi="Arial" w:cs="Arial"/>
          <w:color w:val="000000"/>
          <w:sz w:val="20"/>
        </w:rPr>
        <w:t xml:space="preserve">Signed and completed originals of the HUB Subcontracting Plan </w:t>
      </w:r>
      <w:r w:rsidR="000C5DBD" w:rsidRPr="0088504F">
        <w:rPr>
          <w:rFonts w:ascii="Arial" w:hAnsi="Arial" w:cs="Arial"/>
          <w:color w:val="000000"/>
          <w:sz w:val="20"/>
        </w:rPr>
        <w:t xml:space="preserve">or other applicable documents </w:t>
      </w:r>
      <w:r w:rsidR="006A2B14" w:rsidRPr="0088504F">
        <w:rPr>
          <w:rFonts w:ascii="Arial" w:hAnsi="Arial" w:cs="Arial"/>
          <w:color w:val="000000"/>
          <w:sz w:val="20"/>
        </w:rPr>
        <w:t xml:space="preserve">(ref. </w:t>
      </w:r>
      <w:r w:rsidR="006A2B14" w:rsidRPr="0088504F">
        <w:rPr>
          <w:rFonts w:ascii="Arial" w:hAnsi="Arial" w:cs="Arial"/>
          <w:b/>
          <w:color w:val="000000"/>
          <w:sz w:val="20"/>
        </w:rPr>
        <w:t>Section 2.5</w:t>
      </w:r>
      <w:r w:rsidR="006A2B14" w:rsidRPr="0088504F">
        <w:rPr>
          <w:rFonts w:ascii="Arial" w:hAnsi="Arial" w:cs="Arial"/>
          <w:color w:val="000000"/>
          <w:sz w:val="20"/>
        </w:rPr>
        <w:t xml:space="preserve"> of this RFP and </w:t>
      </w:r>
      <w:r w:rsidR="006A2B14" w:rsidRPr="0088504F">
        <w:rPr>
          <w:rFonts w:ascii="Arial" w:hAnsi="Arial" w:cs="Arial"/>
          <w:b/>
          <w:color w:val="000000"/>
          <w:sz w:val="20"/>
        </w:rPr>
        <w:t>APPENDIX THREE</w:t>
      </w:r>
      <w:r w:rsidR="006A2B14" w:rsidRPr="0088504F">
        <w:rPr>
          <w:rFonts w:ascii="Arial" w:hAnsi="Arial" w:cs="Arial"/>
          <w:color w:val="000000"/>
          <w:sz w:val="20"/>
        </w:rPr>
        <w:t>).</w:t>
      </w:r>
    </w:p>
    <w:p w:rsidR="008C2EFD" w:rsidRPr="0088504F" w:rsidRDefault="008C2EFD">
      <w:pPr>
        <w:ind w:left="1440" w:hanging="720"/>
        <w:rPr>
          <w:rFonts w:ascii="Arial" w:hAnsi="Arial" w:cs="Arial"/>
          <w:color w:val="000000"/>
          <w:sz w:val="20"/>
        </w:rPr>
      </w:pPr>
    </w:p>
    <w:p w:rsidR="008C2EFD" w:rsidRPr="0088504F" w:rsidRDefault="008C2EFD" w:rsidP="008C2EFD">
      <w:pPr>
        <w:ind w:left="720"/>
        <w:jc w:val="left"/>
        <w:rPr>
          <w:rFonts w:ascii="Arial" w:hAnsi="Arial" w:cs="Arial"/>
          <w:color w:val="000000"/>
          <w:sz w:val="20"/>
        </w:rPr>
      </w:pPr>
      <w:r w:rsidRPr="0088504F">
        <w:rPr>
          <w:rFonts w:ascii="Arial" w:hAnsi="Arial" w:cs="Arial"/>
          <w:color w:val="000000"/>
          <w:sz w:val="20"/>
        </w:rPr>
        <w:t>3.</w:t>
      </w:r>
      <w:r w:rsidR="00F02F7E" w:rsidRPr="0088504F">
        <w:rPr>
          <w:rFonts w:ascii="Arial" w:hAnsi="Arial" w:cs="Arial"/>
          <w:color w:val="000000"/>
          <w:sz w:val="20"/>
        </w:rPr>
        <w:t>6</w:t>
      </w:r>
      <w:r w:rsidRPr="0088504F">
        <w:rPr>
          <w:rFonts w:ascii="Arial" w:hAnsi="Arial" w:cs="Arial"/>
          <w:color w:val="000000"/>
          <w:sz w:val="20"/>
        </w:rPr>
        <w:t>.7</w:t>
      </w:r>
      <w:r w:rsidRPr="0088504F">
        <w:rPr>
          <w:rFonts w:ascii="Arial" w:hAnsi="Arial" w:cs="Arial"/>
          <w:color w:val="000000"/>
          <w:sz w:val="20"/>
        </w:rPr>
        <w:tab/>
        <w:t>Signed and completed W-9 Form.</w:t>
      </w:r>
    </w:p>
    <w:p w:rsidR="008C2EFD" w:rsidRPr="0088504F" w:rsidRDefault="008C2EFD" w:rsidP="008C2EFD">
      <w:pPr>
        <w:ind w:left="720"/>
        <w:jc w:val="left"/>
        <w:rPr>
          <w:rFonts w:ascii="Arial" w:hAnsi="Arial" w:cs="Arial"/>
          <w:color w:val="000000"/>
          <w:sz w:val="20"/>
        </w:rPr>
      </w:pPr>
    </w:p>
    <w:p w:rsidR="003E3579" w:rsidRPr="0088504F" w:rsidRDefault="003E3579">
      <w:pPr>
        <w:ind w:left="1440" w:hanging="720"/>
        <w:rPr>
          <w:rFonts w:ascii="Arial" w:hAnsi="Arial" w:cs="Arial"/>
          <w:color w:val="000000"/>
          <w:sz w:val="20"/>
        </w:rPr>
      </w:pPr>
    </w:p>
    <w:p w:rsidR="008C2EFD" w:rsidRPr="0088504F" w:rsidRDefault="008C2EFD">
      <w:pPr>
        <w:ind w:left="1440" w:hanging="720"/>
        <w:rPr>
          <w:rFonts w:ascii="Arial" w:hAnsi="Arial" w:cs="Arial"/>
          <w:color w:val="000000"/>
          <w:sz w:val="20"/>
        </w:rPr>
      </w:pPr>
    </w:p>
    <w:p w:rsidR="008C2EFD" w:rsidRPr="0088504F" w:rsidRDefault="008C2EFD">
      <w:pPr>
        <w:ind w:left="1440" w:hanging="720"/>
        <w:rPr>
          <w:rFonts w:ascii="Arial" w:hAnsi="Arial" w:cs="Arial"/>
          <w:color w:val="000000"/>
          <w:sz w:val="20"/>
        </w:rPr>
        <w:sectPr w:rsidR="008C2EFD" w:rsidRPr="0088504F">
          <w:pgSz w:w="12240" w:h="15840" w:code="1"/>
          <w:pgMar w:top="1152" w:right="1440" w:bottom="1008" w:left="1440" w:header="576" w:footer="576" w:gutter="0"/>
          <w:cols w:space="720"/>
        </w:sectPr>
      </w:pPr>
    </w:p>
    <w:p w:rsidR="003E3579" w:rsidRPr="0088504F" w:rsidRDefault="003E3579">
      <w:pPr>
        <w:jc w:val="center"/>
        <w:rPr>
          <w:rFonts w:ascii="Arial" w:hAnsi="Arial" w:cs="Arial"/>
          <w:b/>
          <w:bCs/>
          <w:sz w:val="20"/>
        </w:rPr>
      </w:pPr>
      <w:r w:rsidRPr="0088504F">
        <w:rPr>
          <w:rFonts w:ascii="Arial" w:hAnsi="Arial" w:cs="Arial"/>
          <w:b/>
          <w:bCs/>
          <w:sz w:val="20"/>
        </w:rPr>
        <w:lastRenderedPageBreak/>
        <w:t>SECTION 4</w:t>
      </w:r>
    </w:p>
    <w:p w:rsidR="003E3579" w:rsidRPr="0088504F" w:rsidRDefault="003E3579">
      <w:pPr>
        <w:jc w:val="center"/>
        <w:rPr>
          <w:rFonts w:ascii="Arial" w:hAnsi="Arial" w:cs="Arial"/>
          <w:b/>
          <w:bCs/>
          <w:sz w:val="20"/>
          <w:u w:val="single"/>
        </w:rPr>
      </w:pPr>
    </w:p>
    <w:p w:rsidR="003E3579" w:rsidRPr="0088504F" w:rsidRDefault="003E3579">
      <w:pPr>
        <w:jc w:val="center"/>
        <w:rPr>
          <w:rFonts w:ascii="Arial" w:hAnsi="Arial" w:cs="Arial"/>
          <w:b/>
          <w:bCs/>
          <w:sz w:val="20"/>
          <w:u w:val="single"/>
        </w:rPr>
      </w:pPr>
      <w:r w:rsidRPr="0088504F">
        <w:rPr>
          <w:rFonts w:ascii="Arial" w:hAnsi="Arial" w:cs="Arial"/>
          <w:b/>
          <w:bCs/>
          <w:sz w:val="20"/>
          <w:u w:val="single"/>
        </w:rPr>
        <w:t>GENERAL TERMS AND CONDITIONS</w:t>
      </w:r>
    </w:p>
    <w:p w:rsidR="003E3579" w:rsidRPr="0088504F" w:rsidRDefault="003E3579">
      <w:pPr>
        <w:rPr>
          <w:rFonts w:ascii="Arial" w:hAnsi="Arial" w:cs="Arial"/>
          <w:sz w:val="20"/>
          <w:u w:val="single"/>
        </w:rPr>
      </w:pPr>
    </w:p>
    <w:p w:rsidR="00870EBD" w:rsidRPr="0088504F" w:rsidRDefault="00870EBD">
      <w:pPr>
        <w:rPr>
          <w:rFonts w:ascii="Arial" w:hAnsi="Arial" w:cs="Arial"/>
          <w:sz w:val="20"/>
          <w:u w:val="single"/>
        </w:rPr>
      </w:pPr>
    </w:p>
    <w:p w:rsidR="00482E0F" w:rsidRPr="0088504F" w:rsidRDefault="005549CF" w:rsidP="00482E0F">
      <w:pPr>
        <w:rPr>
          <w:rFonts w:ascii="Arial" w:hAnsi="Arial" w:cs="Arial"/>
          <w:sz w:val="20"/>
        </w:rPr>
      </w:pPr>
      <w:r w:rsidRPr="000F5AB9">
        <w:rPr>
          <w:rFonts w:ascii="Arial" w:hAnsi="Arial"/>
          <w:sz w:val="20"/>
        </w:rPr>
        <w:t xml:space="preserve">The terms and conditions contained in the attached Agreement (ref. </w:t>
      </w:r>
      <w:r w:rsidRPr="000F5AB9">
        <w:rPr>
          <w:rFonts w:ascii="Arial" w:hAnsi="Arial"/>
          <w:b/>
          <w:sz w:val="20"/>
        </w:rPr>
        <w:t>APPENDIX TWO</w:t>
      </w:r>
      <w:r w:rsidRPr="000F5AB9">
        <w:rPr>
          <w:rFonts w:ascii="Arial" w:hAnsi="Arial"/>
          <w:sz w:val="20"/>
        </w:rPr>
        <w:t xml:space="preserve">) or, in the sole discretion of University, terms and conditions substantially similar to those contained in the Agreement, will constitute and govern any agreement that results from this RFP. If Proposer takes exception to any terms or conditions set forth in the Agreement, Proposer will submit a list of the exceptions as part of its proposal in accordance with </w:t>
      </w:r>
      <w:r w:rsidRPr="000F5AB9">
        <w:rPr>
          <w:rFonts w:ascii="Arial" w:hAnsi="Arial"/>
          <w:b/>
          <w:sz w:val="20"/>
        </w:rPr>
        <w:t>Section 5.3.1</w:t>
      </w:r>
      <w:r w:rsidRPr="000F5AB9">
        <w:rPr>
          <w:rFonts w:ascii="Arial" w:hAnsi="Arial"/>
          <w:sz w:val="20"/>
        </w:rPr>
        <w:t>. Proposer’s exceptions will be reviewed by University and may result in disqualification of Proposer’s proposal as non-responsive to this RFP. If Proposer’s exceptions do not result in disqualification of Proposer’s proposal, then University may consider Proposer’s exceptions when University evaluates the Proposer’s proposal.</w:t>
      </w:r>
    </w:p>
    <w:p w:rsidR="00122410" w:rsidRPr="0088504F" w:rsidRDefault="00122410" w:rsidP="00482E0F">
      <w:pPr>
        <w:jc w:val="left"/>
        <w:rPr>
          <w:rFonts w:ascii="Arial" w:hAnsi="Arial" w:cs="Arial"/>
          <w:sz w:val="20"/>
          <w:u w:val="single"/>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C2EFD" w:rsidRPr="0088504F" w:rsidRDefault="008C2EFD">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88504F" w:rsidRDefault="0088504F">
      <w:pPr>
        <w:jc w:val="center"/>
        <w:rPr>
          <w:rFonts w:ascii="Arial" w:hAnsi="Arial" w:cs="Arial"/>
          <w:b/>
          <w:bCs/>
          <w:sz w:val="20"/>
        </w:rPr>
      </w:pPr>
    </w:p>
    <w:p w:rsidR="003E3579" w:rsidRPr="0088504F" w:rsidRDefault="003E3579">
      <w:pPr>
        <w:jc w:val="center"/>
        <w:rPr>
          <w:rFonts w:ascii="Arial" w:hAnsi="Arial" w:cs="Arial"/>
          <w:b/>
          <w:bCs/>
          <w:sz w:val="20"/>
        </w:rPr>
      </w:pPr>
      <w:r w:rsidRPr="0088504F">
        <w:rPr>
          <w:rFonts w:ascii="Arial" w:hAnsi="Arial" w:cs="Arial"/>
          <w:b/>
          <w:bCs/>
          <w:sz w:val="20"/>
        </w:rPr>
        <w:lastRenderedPageBreak/>
        <w:t>SECTION 5</w:t>
      </w:r>
    </w:p>
    <w:p w:rsidR="003E3579" w:rsidRPr="0088504F" w:rsidRDefault="003E3579">
      <w:pPr>
        <w:jc w:val="center"/>
        <w:rPr>
          <w:rFonts w:ascii="Arial" w:hAnsi="Arial" w:cs="Arial"/>
          <w:b/>
          <w:bCs/>
          <w:sz w:val="20"/>
        </w:rPr>
      </w:pPr>
    </w:p>
    <w:p w:rsidR="003E3579" w:rsidRPr="0088504F" w:rsidRDefault="003E3579">
      <w:pPr>
        <w:jc w:val="center"/>
        <w:rPr>
          <w:rFonts w:ascii="Arial" w:hAnsi="Arial" w:cs="Arial"/>
          <w:sz w:val="20"/>
          <w:u w:val="single"/>
        </w:rPr>
      </w:pPr>
      <w:r w:rsidRPr="0088504F">
        <w:rPr>
          <w:rFonts w:ascii="Arial" w:hAnsi="Arial" w:cs="Arial"/>
          <w:b/>
          <w:bCs/>
          <w:sz w:val="20"/>
          <w:u w:val="single"/>
        </w:rPr>
        <w:t>SPECIFICATIONS AND ADDITIONAL QUESTIONS</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5.1</w:t>
      </w:r>
      <w:r w:rsidRPr="0088504F">
        <w:rPr>
          <w:rFonts w:ascii="Arial" w:hAnsi="Arial" w:cs="Arial"/>
          <w:b/>
          <w:bCs/>
          <w:sz w:val="20"/>
        </w:rPr>
        <w:tab/>
        <w:t xml:space="preserve">General </w:t>
      </w:r>
    </w:p>
    <w:p w:rsidR="003E3579" w:rsidRPr="0088504F" w:rsidRDefault="003E3579">
      <w:pPr>
        <w:rPr>
          <w:rFonts w:ascii="Arial" w:hAnsi="Arial" w:cs="Arial"/>
          <w:sz w:val="20"/>
        </w:rPr>
      </w:pPr>
    </w:p>
    <w:p w:rsidR="001173F2" w:rsidRPr="0088504F" w:rsidRDefault="003E3579" w:rsidP="001173F2">
      <w:pPr>
        <w:ind w:left="720"/>
        <w:rPr>
          <w:rFonts w:ascii="Arial" w:hAnsi="Arial" w:cs="Arial"/>
          <w:sz w:val="20"/>
        </w:rPr>
      </w:pPr>
      <w:r w:rsidRPr="0088504F">
        <w:rPr>
          <w:rFonts w:ascii="Arial" w:hAnsi="Arial" w:cs="Arial"/>
          <w:sz w:val="20"/>
        </w:rPr>
        <w:t>The minimum requirements and the specifications for the Services, as well as certain requests for information to be provided by Proposer as part of its proposal, are set forth below</w:t>
      </w:r>
      <w:r w:rsidR="001306E3" w:rsidRPr="0088504F">
        <w:rPr>
          <w:rFonts w:ascii="Arial" w:hAnsi="Arial" w:cs="Arial"/>
          <w:sz w:val="20"/>
        </w:rPr>
        <w:t>.</w:t>
      </w:r>
      <w:r w:rsidR="001173F2" w:rsidRPr="0088504F">
        <w:rPr>
          <w:rFonts w:ascii="Arial" w:hAnsi="Arial" w:cs="Arial"/>
          <w:sz w:val="20"/>
        </w:rPr>
        <w:t xml:space="preserve"> </w:t>
      </w:r>
      <w:r w:rsidR="008F5489" w:rsidRPr="0088504F">
        <w:rPr>
          <w:rFonts w:ascii="Arial" w:hAnsi="Arial" w:cs="Arial"/>
          <w:sz w:val="20"/>
        </w:rPr>
        <w:t xml:space="preserve">As indicated in </w:t>
      </w:r>
      <w:r w:rsidR="008F5489" w:rsidRPr="0088504F">
        <w:rPr>
          <w:rFonts w:ascii="Arial" w:hAnsi="Arial" w:cs="Arial"/>
          <w:b/>
          <w:sz w:val="20"/>
        </w:rPr>
        <w:t>Section 2.3</w:t>
      </w:r>
      <w:r w:rsidR="008F5489" w:rsidRPr="0088504F">
        <w:rPr>
          <w:rFonts w:ascii="Arial" w:hAnsi="Arial" w:cs="Arial"/>
          <w:sz w:val="20"/>
        </w:rPr>
        <w:t xml:space="preserve"> of this RFP, t</w:t>
      </w:r>
      <w:r w:rsidR="001173F2" w:rsidRPr="0088504F">
        <w:rPr>
          <w:rFonts w:ascii="Arial" w:hAnsi="Arial" w:cs="Arial"/>
          <w:sz w:val="20"/>
        </w:rPr>
        <w:t>he successful Proposer is referred to as the “</w:t>
      </w:r>
      <w:r w:rsidR="001173F2" w:rsidRPr="0088504F">
        <w:rPr>
          <w:rFonts w:ascii="Arial" w:hAnsi="Arial" w:cs="Arial"/>
          <w:b/>
          <w:sz w:val="20"/>
        </w:rPr>
        <w:t>Contractor</w:t>
      </w:r>
      <w:r w:rsidR="001173F2" w:rsidRPr="0088504F">
        <w:rPr>
          <w:rFonts w:ascii="Arial" w:hAnsi="Arial" w:cs="Arial"/>
          <w:sz w:val="20"/>
        </w:rPr>
        <w:t>.”</w:t>
      </w:r>
    </w:p>
    <w:p w:rsidR="003E3579" w:rsidRPr="0088504F" w:rsidRDefault="003E3579">
      <w:pPr>
        <w:rPr>
          <w:rFonts w:ascii="Arial" w:hAnsi="Arial" w:cs="Arial"/>
          <w:sz w:val="20"/>
        </w:rPr>
      </w:pPr>
    </w:p>
    <w:p w:rsidR="0088504F" w:rsidRDefault="003E3579" w:rsidP="002672D0">
      <w:pPr>
        <w:ind w:left="720" w:hanging="720"/>
        <w:rPr>
          <w:rFonts w:ascii="Arial" w:hAnsi="Arial" w:cs="Arial"/>
          <w:b/>
          <w:sz w:val="20"/>
        </w:rPr>
      </w:pPr>
      <w:r w:rsidRPr="0088504F">
        <w:rPr>
          <w:rFonts w:ascii="Arial" w:hAnsi="Arial" w:cs="Arial"/>
          <w:b/>
          <w:sz w:val="20"/>
        </w:rPr>
        <w:t>5.2</w:t>
      </w:r>
      <w:r w:rsidRPr="0088504F">
        <w:rPr>
          <w:rFonts w:ascii="Arial" w:hAnsi="Arial" w:cs="Arial"/>
          <w:b/>
          <w:sz w:val="20"/>
        </w:rPr>
        <w:tab/>
      </w:r>
      <w:r w:rsidR="0088504F">
        <w:rPr>
          <w:rFonts w:ascii="Arial" w:hAnsi="Arial" w:cs="Arial"/>
          <w:b/>
          <w:sz w:val="20"/>
        </w:rPr>
        <w:t>Minimum Requirements</w:t>
      </w:r>
    </w:p>
    <w:p w:rsidR="0088504F" w:rsidRDefault="0088504F" w:rsidP="002672D0">
      <w:pPr>
        <w:ind w:left="720" w:hanging="720"/>
        <w:rPr>
          <w:rFonts w:ascii="Arial" w:hAnsi="Arial" w:cs="Arial"/>
          <w:b/>
          <w:sz w:val="20"/>
        </w:rPr>
      </w:pPr>
    </w:p>
    <w:p w:rsidR="000C6F24" w:rsidRPr="0088504F" w:rsidRDefault="000C6F24" w:rsidP="0088504F">
      <w:pPr>
        <w:ind w:left="720"/>
        <w:rPr>
          <w:rFonts w:ascii="Arial" w:hAnsi="Arial" w:cs="Arial"/>
          <w:bCs/>
          <w:color w:val="000000"/>
          <w:sz w:val="20"/>
          <w:highlight w:val="lightGray"/>
        </w:rPr>
      </w:pPr>
      <w:r w:rsidRPr="0088504F">
        <w:rPr>
          <w:rFonts w:ascii="Arial" w:hAnsi="Arial" w:cs="Arial"/>
          <w:sz w:val="20"/>
        </w:rPr>
        <w:t>Each Proposal must include information that clearly indicates that Proposer meets each of the following minimum qualification requirements</w:t>
      </w:r>
      <w:r w:rsidRPr="0088504F">
        <w:rPr>
          <w:rFonts w:ascii="Arial" w:hAnsi="Arial" w:cs="Arial"/>
          <w:color w:val="000000"/>
          <w:sz w:val="20"/>
        </w:rPr>
        <w:t>:</w:t>
      </w:r>
    </w:p>
    <w:p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rsidR="002672D0" w:rsidRPr="0088504F" w:rsidRDefault="00F92830" w:rsidP="002672D0">
      <w:pPr>
        <w:numPr>
          <w:ilvl w:val="2"/>
          <w:numId w:val="1"/>
        </w:numPr>
        <w:rPr>
          <w:rFonts w:ascii="Arial" w:hAnsi="Arial" w:cs="Arial"/>
          <w:sz w:val="20"/>
          <w:u w:val="single"/>
        </w:rPr>
      </w:pPr>
      <w:r w:rsidRPr="0088504F">
        <w:rPr>
          <w:rFonts w:ascii="Arial" w:hAnsi="Arial" w:cs="Arial"/>
          <w:b/>
          <w:bCs/>
          <w:sz w:val="20"/>
          <w:u w:val="single"/>
        </w:rPr>
        <w:t>You must include with your bid a letter of intent from a surety company indicating your firm’s ability to obtain payment and performance bonds for the entire construction cost of the project.</w:t>
      </w:r>
      <w:r w:rsidRPr="0088504F">
        <w:rPr>
          <w:rFonts w:ascii="Arial" w:hAnsi="Arial" w:cs="Arial"/>
          <w:bCs/>
          <w:sz w:val="20"/>
        </w:rPr>
        <w:t xml:space="preserve"> If you do not include this letter, your bid will be considered incomplete and will be rejected.  The surety shall acknowledge that the firm may be bonded for each stage/phase of the project, with a potential maximum of the entire construction cost.  Bonding requirements are set forth in Article 5 of the Uniform General and Supplementary Conditions, see Appendix </w:t>
      </w:r>
      <w:r w:rsidR="00790636">
        <w:rPr>
          <w:rFonts w:ascii="Arial" w:hAnsi="Arial" w:cs="Arial"/>
          <w:bCs/>
          <w:sz w:val="20"/>
        </w:rPr>
        <w:t>Nine</w:t>
      </w:r>
      <w:r w:rsidRPr="0088504F">
        <w:rPr>
          <w:rFonts w:ascii="Arial" w:hAnsi="Arial" w:cs="Arial"/>
          <w:bCs/>
          <w:sz w:val="20"/>
        </w:rPr>
        <w:t>.</w:t>
      </w:r>
      <w:r w:rsidR="002672D0" w:rsidRPr="0088504F">
        <w:rPr>
          <w:rFonts w:ascii="Arial" w:hAnsi="Arial" w:cs="Arial"/>
          <w:bCs/>
          <w:sz w:val="20"/>
        </w:rPr>
        <w:br/>
      </w:r>
    </w:p>
    <w:p w:rsidR="009D4139" w:rsidRPr="0030775D" w:rsidRDefault="009D4139" w:rsidP="009D4139">
      <w:pPr>
        <w:numPr>
          <w:ilvl w:val="2"/>
          <w:numId w:val="1"/>
        </w:numPr>
        <w:rPr>
          <w:rFonts w:ascii="Arial" w:hAnsi="Arial" w:cs="Arial"/>
          <w:bCs/>
          <w:color w:val="000000"/>
          <w:sz w:val="20"/>
        </w:rPr>
      </w:pPr>
      <w:r w:rsidRPr="00F35970">
        <w:rPr>
          <w:rFonts w:ascii="Arial" w:hAnsi="Arial" w:cs="Arial"/>
          <w:sz w:val="20"/>
        </w:rPr>
        <w:t>Your company must have prior experience with projects of similar size and scope to the specifications outlined for this project.</w:t>
      </w:r>
      <w:r w:rsidR="000B6F19">
        <w:rPr>
          <w:rFonts w:ascii="Arial" w:hAnsi="Arial" w:cs="Arial"/>
          <w:sz w:val="20"/>
        </w:rPr>
        <w:br/>
      </w:r>
    </w:p>
    <w:p w:rsidR="000B6F19" w:rsidRPr="00F35970" w:rsidRDefault="000B6F19" w:rsidP="009D4139">
      <w:pPr>
        <w:numPr>
          <w:ilvl w:val="2"/>
          <w:numId w:val="1"/>
        </w:numPr>
        <w:rPr>
          <w:rFonts w:ascii="Arial" w:hAnsi="Arial" w:cs="Arial"/>
          <w:bCs/>
          <w:color w:val="000000"/>
          <w:sz w:val="20"/>
        </w:rPr>
      </w:pPr>
      <w:r>
        <w:rPr>
          <w:rFonts w:ascii="Arial" w:hAnsi="Arial" w:cs="Arial"/>
          <w:sz w:val="20"/>
        </w:rPr>
        <w:t>A representative from your company must have attended the mandatory pre-bid meeting.</w:t>
      </w:r>
    </w:p>
    <w:p w:rsidR="00BD0C03" w:rsidRPr="0088504F" w:rsidRDefault="00BD0C03" w:rsidP="00BD0C03">
      <w:pPr>
        <w:ind w:left="720"/>
        <w:rPr>
          <w:rFonts w:ascii="Arial" w:hAnsi="Arial" w:cs="Arial"/>
          <w:bCs/>
          <w:color w:val="000000"/>
          <w:sz w:val="20"/>
        </w:rPr>
      </w:pPr>
    </w:p>
    <w:p w:rsidR="008C2EFD" w:rsidRPr="0088504F" w:rsidRDefault="008C2EFD" w:rsidP="008C2EFD">
      <w:pPr>
        <w:rPr>
          <w:rFonts w:ascii="Arial" w:hAnsi="Arial" w:cs="Arial"/>
          <w:b/>
          <w:bCs/>
          <w:sz w:val="20"/>
        </w:rPr>
      </w:pPr>
      <w:r w:rsidRPr="0088504F">
        <w:rPr>
          <w:rFonts w:ascii="Arial" w:hAnsi="Arial" w:cs="Arial"/>
          <w:b/>
          <w:bCs/>
          <w:sz w:val="20"/>
        </w:rPr>
        <w:t>5.3</w:t>
      </w:r>
      <w:r w:rsidRPr="0088504F">
        <w:rPr>
          <w:rFonts w:ascii="Arial" w:hAnsi="Arial" w:cs="Arial"/>
          <w:b/>
          <w:bCs/>
          <w:sz w:val="20"/>
        </w:rPr>
        <w:tab/>
      </w:r>
      <w:r w:rsidR="00F92830" w:rsidRPr="0088504F">
        <w:rPr>
          <w:rFonts w:ascii="Arial" w:hAnsi="Arial" w:cs="Arial"/>
          <w:b/>
          <w:bCs/>
          <w:sz w:val="20"/>
        </w:rPr>
        <w:t xml:space="preserve">Project Description and </w:t>
      </w:r>
      <w:r w:rsidRPr="0088504F">
        <w:rPr>
          <w:rFonts w:ascii="Arial" w:hAnsi="Arial" w:cs="Arial"/>
          <w:b/>
          <w:bCs/>
          <w:sz w:val="20"/>
        </w:rPr>
        <w:t xml:space="preserve">Scope of Work </w:t>
      </w:r>
    </w:p>
    <w:p w:rsidR="008C2EFD" w:rsidRPr="0088504F" w:rsidRDefault="008C2EFD" w:rsidP="008C2EFD">
      <w:pPr>
        <w:ind w:left="720"/>
        <w:rPr>
          <w:rFonts w:ascii="Arial" w:hAnsi="Arial" w:cs="Arial"/>
          <w:bCs/>
          <w:color w:val="000000"/>
          <w:sz w:val="20"/>
        </w:rPr>
      </w:pPr>
      <w:r w:rsidRPr="0088504F">
        <w:rPr>
          <w:rFonts w:ascii="Arial" w:hAnsi="Arial" w:cs="Arial"/>
          <w:bCs/>
          <w:color w:val="000000"/>
          <w:sz w:val="20"/>
        </w:rPr>
        <w:t> </w:t>
      </w:r>
    </w:p>
    <w:p w:rsidR="008C2EFD" w:rsidRPr="0088504F" w:rsidRDefault="008C2EFD" w:rsidP="008C2EFD">
      <w:pPr>
        <w:ind w:left="720"/>
        <w:rPr>
          <w:rFonts w:ascii="Arial" w:hAnsi="Arial" w:cs="Arial"/>
          <w:bCs/>
          <w:color w:val="000000"/>
          <w:sz w:val="20"/>
        </w:rPr>
      </w:pPr>
      <w:r w:rsidRPr="0088504F">
        <w:rPr>
          <w:rFonts w:ascii="Arial" w:hAnsi="Arial" w:cs="Arial"/>
          <w:bCs/>
          <w:color w:val="000000"/>
          <w:sz w:val="20"/>
        </w:rPr>
        <w:t>Contractor will provide the following services to University:</w:t>
      </w:r>
    </w:p>
    <w:p w:rsidR="008C2EFD" w:rsidRPr="0088504F" w:rsidRDefault="008C2EFD" w:rsidP="008C2EFD">
      <w:pPr>
        <w:ind w:left="720"/>
        <w:rPr>
          <w:rFonts w:ascii="Arial" w:hAnsi="Arial" w:cs="Arial"/>
          <w:bCs/>
          <w:color w:val="000000"/>
          <w:sz w:val="20"/>
        </w:rPr>
      </w:pPr>
    </w:p>
    <w:p w:rsidR="009D4139" w:rsidRPr="0088504F" w:rsidRDefault="00BD0C03" w:rsidP="009D4139">
      <w:pPr>
        <w:ind w:left="720"/>
        <w:rPr>
          <w:rFonts w:ascii="Arial" w:hAnsi="Arial" w:cs="Arial"/>
          <w:sz w:val="20"/>
          <w:u w:val="single"/>
        </w:rPr>
      </w:pPr>
      <w:r w:rsidRPr="0088504F">
        <w:rPr>
          <w:rFonts w:ascii="Arial" w:hAnsi="Arial" w:cs="Arial"/>
          <w:sz w:val="20"/>
        </w:rPr>
        <w:t>5.3.1</w:t>
      </w:r>
      <w:r w:rsidRPr="0088504F">
        <w:rPr>
          <w:rFonts w:ascii="Arial" w:hAnsi="Arial" w:cs="Arial"/>
          <w:sz w:val="20"/>
        </w:rPr>
        <w:tab/>
      </w:r>
      <w:r w:rsidR="009D4139" w:rsidRPr="008C555D">
        <w:rPr>
          <w:rFonts w:ascii="Arial" w:hAnsi="Arial" w:cs="Arial"/>
          <w:sz w:val="20"/>
        </w:rPr>
        <w:t xml:space="preserve">These new pieces of </w:t>
      </w:r>
      <w:r w:rsidR="009D4139">
        <w:rPr>
          <w:rFonts w:ascii="Arial" w:hAnsi="Arial" w:cs="Arial"/>
          <w:sz w:val="20"/>
        </w:rPr>
        <w:t xml:space="preserve">AHU </w:t>
      </w:r>
      <w:r w:rsidR="009D4139" w:rsidRPr="008C555D">
        <w:rPr>
          <w:rFonts w:ascii="Arial" w:hAnsi="Arial" w:cs="Arial"/>
          <w:sz w:val="20"/>
        </w:rPr>
        <w:t>equipment will replace units that are beyond their typical life expectancy with new systems that perform more efficiently. While the units are being replaced, bypass air handling units that are presently installed inside the facility will be used.</w:t>
      </w:r>
      <w:r w:rsidR="009D4139">
        <w:rPr>
          <w:rFonts w:ascii="Arial" w:hAnsi="Arial" w:cs="Arial"/>
          <w:sz w:val="20"/>
        </w:rPr>
        <w:t xml:space="preserve"> Some of t</w:t>
      </w:r>
      <w:r w:rsidR="009D4139" w:rsidRPr="008C555D">
        <w:rPr>
          <w:rFonts w:ascii="Arial" w:hAnsi="Arial" w:cs="Arial"/>
          <w:sz w:val="20"/>
        </w:rPr>
        <w:t>he units being replaced</w:t>
      </w:r>
      <w:r w:rsidR="009D4139">
        <w:rPr>
          <w:rFonts w:ascii="Arial" w:hAnsi="Arial" w:cs="Arial"/>
          <w:sz w:val="20"/>
        </w:rPr>
        <w:t xml:space="preserve"> serve offices while others</w:t>
      </w:r>
      <w:r w:rsidR="009D4139" w:rsidRPr="008C555D">
        <w:rPr>
          <w:rFonts w:ascii="Arial" w:hAnsi="Arial" w:cs="Arial"/>
          <w:sz w:val="20"/>
        </w:rPr>
        <w:t xml:space="preserve"> support occupied laboratory and research space critical to the mission of the university</w:t>
      </w:r>
    </w:p>
    <w:p w:rsidR="00BD0C03" w:rsidRPr="0088504F" w:rsidRDefault="00BD0C03" w:rsidP="00BD0C03">
      <w:pPr>
        <w:ind w:left="720"/>
        <w:rPr>
          <w:rFonts w:ascii="Arial" w:hAnsi="Arial" w:cs="Arial"/>
          <w:sz w:val="20"/>
          <w:u w:val="single"/>
        </w:rPr>
      </w:pPr>
    </w:p>
    <w:p w:rsidR="00BD0C03" w:rsidRPr="009D4139" w:rsidRDefault="00BD0C03" w:rsidP="00BD0C03">
      <w:pPr>
        <w:ind w:left="720"/>
        <w:rPr>
          <w:rFonts w:ascii="Arial" w:hAnsi="Arial" w:cs="Arial"/>
          <w:bCs/>
          <w:color w:val="000000"/>
          <w:sz w:val="20"/>
        </w:rPr>
      </w:pPr>
      <w:proofErr w:type="gramStart"/>
      <w:r w:rsidRPr="0088504F">
        <w:rPr>
          <w:rFonts w:ascii="Arial" w:hAnsi="Arial" w:cs="Arial"/>
          <w:sz w:val="20"/>
        </w:rPr>
        <w:t xml:space="preserve">5.3.2  </w:t>
      </w:r>
      <w:r w:rsidR="009D4139">
        <w:rPr>
          <w:rFonts w:ascii="Arial" w:hAnsi="Arial" w:cs="Arial"/>
          <w:sz w:val="20"/>
        </w:rPr>
        <w:t>Alternate</w:t>
      </w:r>
      <w:proofErr w:type="gramEnd"/>
      <w:r w:rsidR="009D4139">
        <w:rPr>
          <w:rFonts w:ascii="Arial" w:hAnsi="Arial" w:cs="Arial"/>
          <w:sz w:val="20"/>
        </w:rPr>
        <w:t xml:space="preserve"> #1 (</w:t>
      </w:r>
      <w:r w:rsidR="00670EC5">
        <w:rPr>
          <w:rFonts w:ascii="Arial" w:hAnsi="Arial" w:cs="Arial"/>
          <w:sz w:val="20"/>
        </w:rPr>
        <w:t>“</w:t>
      </w:r>
      <w:r w:rsidR="009D4139">
        <w:rPr>
          <w:rFonts w:ascii="Arial" w:hAnsi="Arial" w:cs="Arial"/>
          <w:sz w:val="20"/>
        </w:rPr>
        <w:t>A1</w:t>
      </w:r>
      <w:r w:rsidR="00670EC5">
        <w:rPr>
          <w:rFonts w:ascii="Arial" w:hAnsi="Arial" w:cs="Arial"/>
          <w:sz w:val="20"/>
        </w:rPr>
        <w:t>”</w:t>
      </w:r>
      <w:r w:rsidR="009D4139">
        <w:rPr>
          <w:rFonts w:ascii="Arial" w:hAnsi="Arial" w:cs="Arial"/>
          <w:sz w:val="20"/>
        </w:rPr>
        <w:t>) – Addition of controls for balancing static pressure across all discharge ducts.</w:t>
      </w:r>
    </w:p>
    <w:p w:rsidR="00BD0C03" w:rsidRPr="0088504F" w:rsidRDefault="00BD0C03" w:rsidP="00BD0C03">
      <w:pPr>
        <w:ind w:left="720"/>
        <w:rPr>
          <w:rFonts w:ascii="Arial" w:hAnsi="Arial" w:cs="Arial"/>
          <w:bCs/>
          <w:color w:val="000000"/>
          <w:sz w:val="20"/>
        </w:rPr>
      </w:pPr>
    </w:p>
    <w:p w:rsidR="00A92478" w:rsidRDefault="00BD0C03" w:rsidP="00670EC5">
      <w:pPr>
        <w:pStyle w:val="ListParagraph"/>
        <w:contextualSpacing/>
        <w:jc w:val="left"/>
        <w:rPr>
          <w:rFonts w:ascii="Arial" w:hAnsi="Arial" w:cs="Arial"/>
          <w:sz w:val="20"/>
          <w:u w:val="single"/>
        </w:rPr>
      </w:pPr>
      <w:proofErr w:type="gramStart"/>
      <w:r w:rsidRPr="0088504F">
        <w:rPr>
          <w:rFonts w:ascii="Arial" w:hAnsi="Arial" w:cs="Arial"/>
          <w:sz w:val="20"/>
        </w:rPr>
        <w:t xml:space="preserve">5.3.3  </w:t>
      </w:r>
      <w:r w:rsidR="009D4139">
        <w:rPr>
          <w:rFonts w:ascii="Arial" w:hAnsi="Arial" w:cs="Arial"/>
          <w:sz w:val="20"/>
        </w:rPr>
        <w:t>Alternate</w:t>
      </w:r>
      <w:proofErr w:type="gramEnd"/>
      <w:r w:rsidR="009D4139">
        <w:rPr>
          <w:rFonts w:ascii="Arial" w:hAnsi="Arial" w:cs="Arial"/>
          <w:sz w:val="20"/>
        </w:rPr>
        <w:t xml:space="preserve"> #2 </w:t>
      </w:r>
      <w:r w:rsidR="00670EC5">
        <w:rPr>
          <w:rFonts w:ascii="Arial" w:hAnsi="Arial" w:cs="Arial"/>
          <w:sz w:val="20"/>
        </w:rPr>
        <w:t>–</w:t>
      </w:r>
      <w:r w:rsidR="009D4139">
        <w:rPr>
          <w:rFonts w:ascii="Arial" w:hAnsi="Arial" w:cs="Arial"/>
          <w:sz w:val="20"/>
        </w:rPr>
        <w:t xml:space="preserve"> Pro</w:t>
      </w:r>
      <w:r w:rsidR="00670EC5">
        <w:rPr>
          <w:rFonts w:ascii="Arial" w:hAnsi="Arial" w:cs="Arial"/>
          <w:sz w:val="20"/>
        </w:rPr>
        <w:t>vide pricing for the additional drawing set attached entitled “Plumbing Piping &amp; Equipment DWGS &amp; SPECS”.</w:t>
      </w:r>
    </w:p>
    <w:p w:rsidR="009D4139" w:rsidRDefault="009D4139" w:rsidP="00BD0C03">
      <w:pPr>
        <w:pStyle w:val="ListParagraph"/>
        <w:ind w:left="360" w:firstLine="360"/>
        <w:contextualSpacing/>
        <w:jc w:val="left"/>
        <w:rPr>
          <w:rFonts w:ascii="Arial" w:hAnsi="Arial" w:cs="Arial"/>
          <w:sz w:val="20"/>
          <w:u w:val="single"/>
        </w:rPr>
      </w:pPr>
    </w:p>
    <w:p w:rsidR="00670EC5" w:rsidRDefault="009D4139" w:rsidP="00670EC5">
      <w:pPr>
        <w:ind w:left="720"/>
        <w:rPr>
          <w:rFonts w:ascii="Arial" w:hAnsi="Arial" w:cs="Arial"/>
          <w:sz w:val="20"/>
        </w:rPr>
      </w:pPr>
      <w:proofErr w:type="gramStart"/>
      <w:r>
        <w:rPr>
          <w:rFonts w:ascii="Arial" w:hAnsi="Arial" w:cs="Arial"/>
          <w:sz w:val="20"/>
        </w:rPr>
        <w:t>5.3.4</w:t>
      </w:r>
      <w:r w:rsidR="0030775D">
        <w:rPr>
          <w:rFonts w:ascii="Arial" w:hAnsi="Arial" w:cs="Arial"/>
          <w:sz w:val="20"/>
        </w:rPr>
        <w:t xml:space="preserve">  </w:t>
      </w:r>
      <w:r>
        <w:rPr>
          <w:rFonts w:ascii="Arial" w:hAnsi="Arial" w:cs="Arial"/>
          <w:sz w:val="20"/>
        </w:rPr>
        <w:t>Alternate</w:t>
      </w:r>
      <w:proofErr w:type="gramEnd"/>
      <w:r>
        <w:rPr>
          <w:rFonts w:ascii="Arial" w:hAnsi="Arial" w:cs="Arial"/>
          <w:sz w:val="20"/>
        </w:rPr>
        <w:t xml:space="preserve"> #3 – </w:t>
      </w:r>
      <w:r w:rsidR="00670EC5">
        <w:rPr>
          <w:rFonts w:ascii="Arial" w:hAnsi="Arial" w:cs="Arial"/>
          <w:sz w:val="20"/>
        </w:rPr>
        <w:t>Provide pricing for the additional drawing set attached entitled “CCW Pump &amp; Control Compressor DWGS &amp; SPECS”.</w:t>
      </w:r>
    </w:p>
    <w:p w:rsidR="009D4139" w:rsidRPr="0088504F" w:rsidRDefault="009D4139" w:rsidP="00BD0C03">
      <w:pPr>
        <w:pStyle w:val="ListParagraph"/>
        <w:ind w:left="360" w:firstLine="360"/>
        <w:contextualSpacing/>
        <w:jc w:val="left"/>
        <w:rPr>
          <w:rFonts w:ascii="Arial" w:hAnsi="Arial" w:cs="Arial"/>
          <w:sz w:val="20"/>
        </w:rPr>
      </w:pPr>
    </w:p>
    <w:p w:rsidR="00F92830" w:rsidRPr="0088504F" w:rsidRDefault="00F92830" w:rsidP="00F92830">
      <w:pPr>
        <w:rPr>
          <w:rFonts w:ascii="Arial" w:hAnsi="Arial" w:cs="Arial"/>
          <w:b/>
          <w:sz w:val="20"/>
        </w:rPr>
      </w:pPr>
      <w:r w:rsidRPr="0088504F">
        <w:rPr>
          <w:rFonts w:ascii="Arial" w:hAnsi="Arial" w:cs="Arial"/>
          <w:b/>
          <w:sz w:val="20"/>
        </w:rPr>
        <w:t>5.4</w:t>
      </w:r>
      <w:r w:rsidRPr="0088504F">
        <w:rPr>
          <w:rFonts w:ascii="Arial" w:hAnsi="Arial" w:cs="Arial"/>
          <w:b/>
          <w:sz w:val="20"/>
        </w:rPr>
        <w:tab/>
        <w:t>Drawings and Specifications</w:t>
      </w:r>
    </w:p>
    <w:p w:rsidR="00F92830" w:rsidRPr="0088504F" w:rsidRDefault="00F92830" w:rsidP="00F92830">
      <w:pPr>
        <w:rPr>
          <w:rFonts w:ascii="Arial" w:hAnsi="Arial" w:cs="Arial"/>
          <w:sz w:val="20"/>
          <w:u w:val="single"/>
        </w:rPr>
      </w:pPr>
    </w:p>
    <w:p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sz w:val="20"/>
        </w:rPr>
        <w:t xml:space="preserve">5.4.1  </w:t>
      </w:r>
      <w:r w:rsidR="00F92830" w:rsidRPr="0088504F">
        <w:rPr>
          <w:rFonts w:ascii="Arial" w:hAnsi="Arial" w:cs="Arial"/>
          <w:sz w:val="20"/>
        </w:rPr>
        <w:t>DEFINITION:  Bidding Documents include the Bidding Requirements and the proposed Contract Documents.  The Bidding Requirements consist of the Advertisement, the Invitation to Bid, the Bid Form, and other sample bidding and contract forms.  The proposed Contract Documents consist of the Form of Agreement between the Owner and Contractor, Performance and Payment Bonds, Uniform General and Supplementary Conditions for Building Construction Contracts, Special Conditions, Prevailing Wage Rate Determination, HUB Utilization Policy (Exhibit ‘H’), other forms and documents identified in the Agreement, Drawings, Specifications, and all Addenda issued prior to receipt of Bids, and Change Orders issued after execution of the Contract.</w:t>
      </w:r>
    </w:p>
    <w:p w:rsidR="00F92830" w:rsidRDefault="00F92830" w:rsidP="00F92830">
      <w:pPr>
        <w:tabs>
          <w:tab w:val="num" w:pos="1080"/>
          <w:tab w:val="left" w:pos="10800"/>
        </w:tabs>
        <w:suppressAutoHyphens/>
        <w:rPr>
          <w:rFonts w:ascii="Arial" w:hAnsi="Arial" w:cs="Arial"/>
          <w:sz w:val="20"/>
        </w:rPr>
      </w:pPr>
    </w:p>
    <w:p w:rsidR="00670EC5" w:rsidRPr="0088504F" w:rsidRDefault="00670EC5" w:rsidP="00F92830">
      <w:pPr>
        <w:tabs>
          <w:tab w:val="num" w:pos="1080"/>
          <w:tab w:val="left" w:pos="10800"/>
        </w:tabs>
        <w:suppressAutoHyphens/>
        <w:rPr>
          <w:rFonts w:ascii="Arial" w:hAnsi="Arial" w:cs="Arial"/>
          <w:sz w:val="20"/>
        </w:rPr>
      </w:pPr>
    </w:p>
    <w:p w:rsidR="00F92830" w:rsidRPr="0088504F" w:rsidRDefault="004E50A7" w:rsidP="004E50A7">
      <w:pPr>
        <w:tabs>
          <w:tab w:val="left" w:pos="10800"/>
        </w:tabs>
        <w:suppressAutoHyphens/>
        <w:ind w:left="720"/>
        <w:rPr>
          <w:rFonts w:ascii="Arial" w:hAnsi="Arial" w:cs="Arial"/>
          <w:sz w:val="20"/>
        </w:rPr>
      </w:pPr>
      <w:r w:rsidRPr="0088504F">
        <w:rPr>
          <w:rFonts w:ascii="Arial" w:hAnsi="Arial" w:cs="Arial"/>
          <w:caps/>
          <w:sz w:val="20"/>
        </w:rPr>
        <w:t xml:space="preserve">5.4.2   </w:t>
      </w:r>
      <w:r w:rsidR="00F92830" w:rsidRPr="0088504F">
        <w:rPr>
          <w:rFonts w:ascii="Arial" w:hAnsi="Arial" w:cs="Arial"/>
          <w:caps/>
          <w:sz w:val="20"/>
        </w:rPr>
        <w:t>Distribution</w:t>
      </w:r>
      <w:r w:rsidR="00F92830" w:rsidRPr="0088504F">
        <w:rPr>
          <w:rFonts w:ascii="Arial" w:hAnsi="Arial" w:cs="Arial"/>
          <w:sz w:val="20"/>
        </w:rPr>
        <w:t xml:space="preserve">:  Drawings for this project for Prime Bidding </w:t>
      </w:r>
      <w:r w:rsidR="00670EC5">
        <w:rPr>
          <w:rFonts w:ascii="Arial" w:hAnsi="Arial" w:cs="Arial"/>
          <w:sz w:val="20"/>
        </w:rPr>
        <w:t xml:space="preserve">Contractors may be obtained for free by visiting the Bid Opportunities webpage located </w:t>
      </w:r>
      <w:proofErr w:type="gramStart"/>
      <w:r w:rsidR="00670EC5">
        <w:rPr>
          <w:rFonts w:ascii="Arial" w:hAnsi="Arial" w:cs="Arial"/>
          <w:sz w:val="20"/>
        </w:rPr>
        <w:t xml:space="preserve">at </w:t>
      </w:r>
      <w:r w:rsidR="00F92830" w:rsidRPr="0088504F">
        <w:rPr>
          <w:rFonts w:ascii="Arial" w:hAnsi="Arial" w:cs="Arial"/>
          <w:sz w:val="20"/>
        </w:rPr>
        <w:t xml:space="preserve"> </w:t>
      </w:r>
      <w:proofErr w:type="gramEnd"/>
      <w:r w:rsidR="00670EC5">
        <w:fldChar w:fldCharType="begin"/>
      </w:r>
      <w:r w:rsidR="00670EC5">
        <w:instrText xml:space="preserve"> HYPERLINK "https://www.uth.edu/buy/bid-list.htm" </w:instrText>
      </w:r>
      <w:r w:rsidR="00670EC5">
        <w:fldChar w:fldCharType="separate"/>
      </w:r>
      <w:r w:rsidR="00670EC5" w:rsidRPr="001F1F34">
        <w:rPr>
          <w:rStyle w:val="Hyperlink"/>
          <w:rFonts w:ascii="Arial" w:hAnsi="Arial" w:cs="Arial"/>
          <w:sz w:val="20"/>
        </w:rPr>
        <w:t>https://www.uth.edu/buy/bid-list.htm</w:t>
      </w:r>
      <w:r w:rsidR="00670EC5">
        <w:rPr>
          <w:rStyle w:val="Hyperlink"/>
          <w:rFonts w:ascii="Arial" w:hAnsi="Arial" w:cs="Arial"/>
          <w:sz w:val="20"/>
        </w:rPr>
        <w:fldChar w:fldCharType="end"/>
      </w:r>
      <w:r w:rsidR="00F92830" w:rsidRPr="0088504F">
        <w:rPr>
          <w:rFonts w:ascii="Arial" w:hAnsi="Arial" w:cs="Arial"/>
          <w:sz w:val="20"/>
        </w:rPr>
        <w:t xml:space="preserve">.   </w:t>
      </w:r>
    </w:p>
    <w:p w:rsidR="00F92830" w:rsidRPr="0088504F" w:rsidRDefault="00F92830" w:rsidP="00F92830">
      <w:pPr>
        <w:tabs>
          <w:tab w:val="left" w:pos="10800"/>
        </w:tabs>
        <w:suppressAutoHyphens/>
        <w:ind w:left="720"/>
        <w:rPr>
          <w:rFonts w:ascii="Arial" w:hAnsi="Arial" w:cs="Arial"/>
          <w:sz w:val="20"/>
        </w:rPr>
      </w:pPr>
    </w:p>
    <w:p w:rsidR="00F92830" w:rsidRPr="0088504F" w:rsidRDefault="004E50A7" w:rsidP="004E50A7">
      <w:pPr>
        <w:tabs>
          <w:tab w:val="left" w:pos="10800"/>
        </w:tabs>
        <w:suppressAutoHyphens/>
        <w:ind w:left="720"/>
        <w:jc w:val="left"/>
        <w:rPr>
          <w:rFonts w:ascii="Arial" w:hAnsi="Arial" w:cs="Arial"/>
          <w:sz w:val="20"/>
        </w:rPr>
      </w:pPr>
      <w:r w:rsidRPr="0088504F">
        <w:rPr>
          <w:rFonts w:ascii="Arial" w:hAnsi="Arial" w:cs="Arial"/>
          <w:bCs/>
          <w:caps/>
          <w:sz w:val="20"/>
        </w:rPr>
        <w:t xml:space="preserve">5.4.3   </w:t>
      </w:r>
      <w:r w:rsidR="00F92830" w:rsidRPr="0088504F">
        <w:rPr>
          <w:rFonts w:ascii="Arial" w:hAnsi="Arial" w:cs="Arial"/>
          <w:bCs/>
          <w:caps/>
          <w:sz w:val="20"/>
        </w:rPr>
        <w:t>FEES</w:t>
      </w:r>
      <w:r w:rsidR="00F92830" w:rsidRPr="0088504F">
        <w:rPr>
          <w:rFonts w:ascii="Arial" w:hAnsi="Arial" w:cs="Arial"/>
          <w:sz w:val="20"/>
        </w:rPr>
        <w:t xml:space="preserve">:  All costs shall be borne by the Respondent. </w:t>
      </w:r>
    </w:p>
    <w:p w:rsidR="00F92830" w:rsidRPr="0088504F" w:rsidRDefault="00F92830" w:rsidP="00F92830">
      <w:pPr>
        <w:tabs>
          <w:tab w:val="num" w:pos="1080"/>
          <w:tab w:val="left" w:pos="10800"/>
        </w:tabs>
        <w:suppressAutoHyphens/>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5.</w:t>
      </w:r>
      <w:r w:rsidR="004E50A7" w:rsidRPr="0088504F">
        <w:rPr>
          <w:rFonts w:ascii="Arial" w:hAnsi="Arial" w:cs="Arial"/>
          <w:b/>
          <w:bCs/>
          <w:sz w:val="20"/>
        </w:rPr>
        <w:t>5</w:t>
      </w:r>
      <w:r w:rsidRPr="0088504F">
        <w:rPr>
          <w:rFonts w:ascii="Arial" w:hAnsi="Arial" w:cs="Arial"/>
          <w:b/>
          <w:bCs/>
          <w:sz w:val="20"/>
        </w:rPr>
        <w:tab/>
        <w:t xml:space="preserve">Additional Questions Specific to this RFP </w:t>
      </w:r>
    </w:p>
    <w:p w:rsidR="003E3579" w:rsidRPr="0088504F" w:rsidRDefault="003E3579">
      <w:pPr>
        <w:rPr>
          <w:rFonts w:ascii="Arial" w:hAnsi="Arial" w:cs="Arial"/>
          <w:color w:val="000000"/>
          <w:sz w:val="20"/>
        </w:rPr>
      </w:pPr>
    </w:p>
    <w:p w:rsidR="003E3579" w:rsidRPr="0088504F" w:rsidRDefault="003E3579">
      <w:pPr>
        <w:ind w:left="720"/>
        <w:rPr>
          <w:rFonts w:ascii="Arial" w:hAnsi="Arial" w:cs="Arial"/>
          <w:color w:val="000000"/>
          <w:sz w:val="20"/>
        </w:rPr>
      </w:pPr>
      <w:r w:rsidRPr="0088504F">
        <w:rPr>
          <w:rFonts w:ascii="Arial" w:hAnsi="Arial" w:cs="Arial"/>
          <w:color w:val="000000"/>
          <w:sz w:val="20"/>
        </w:rPr>
        <w:t>Proposer must submit the following information as part of Proposer’s proposal:  </w:t>
      </w:r>
    </w:p>
    <w:p w:rsidR="003E3579" w:rsidRPr="0088504F" w:rsidRDefault="003E3579">
      <w:pPr>
        <w:ind w:left="720"/>
        <w:rPr>
          <w:rFonts w:ascii="Arial" w:hAnsi="Arial" w:cs="Arial"/>
          <w:bCs/>
          <w:color w:val="000000"/>
          <w:sz w:val="20"/>
        </w:rPr>
      </w:pPr>
      <w:r w:rsidRPr="0088504F">
        <w:rPr>
          <w:rFonts w:ascii="Arial" w:hAnsi="Arial" w:cs="Arial"/>
          <w:bCs/>
          <w:color w:val="000000"/>
          <w:sz w:val="20"/>
        </w:rPr>
        <w:t> </w:t>
      </w:r>
    </w:p>
    <w:p w:rsidR="003E3579" w:rsidRPr="0088504F" w:rsidRDefault="008C2EFD" w:rsidP="008C2EFD">
      <w:pPr>
        <w:ind w:left="1440" w:hanging="720"/>
        <w:rPr>
          <w:rFonts w:ascii="Arial" w:hAnsi="Arial" w:cs="Arial"/>
          <w:sz w:val="20"/>
          <w:u w:val="single"/>
        </w:rPr>
      </w:pPr>
      <w:r w:rsidRPr="0088504F">
        <w:rPr>
          <w:rFonts w:ascii="Arial" w:hAnsi="Arial" w:cs="Arial"/>
          <w:sz w:val="20"/>
        </w:rPr>
        <w:t>5.</w:t>
      </w:r>
      <w:r w:rsidR="004E50A7" w:rsidRPr="0088504F">
        <w:rPr>
          <w:rFonts w:ascii="Arial" w:hAnsi="Arial" w:cs="Arial"/>
          <w:sz w:val="20"/>
        </w:rPr>
        <w:t>5</w:t>
      </w:r>
      <w:r w:rsidRPr="0088504F">
        <w:rPr>
          <w:rFonts w:ascii="Arial" w:hAnsi="Arial" w:cs="Arial"/>
          <w:sz w:val="20"/>
        </w:rPr>
        <w:t>.1</w:t>
      </w:r>
      <w:r w:rsidRPr="0088504F">
        <w:rPr>
          <w:rFonts w:ascii="Arial" w:hAnsi="Arial" w:cs="Arial"/>
          <w:sz w:val="20"/>
        </w:rPr>
        <w:tab/>
      </w:r>
      <w:r w:rsidR="00DE6DCA" w:rsidRPr="0088504F">
        <w:rPr>
          <w:rFonts w:ascii="Arial" w:hAnsi="Arial" w:cs="Arial"/>
          <w:sz w:val="20"/>
        </w:rPr>
        <w:t xml:space="preserve">If Proposer takes exception to any terms or conditions set forth in the Agreement (ref. </w:t>
      </w:r>
      <w:r w:rsidR="00DE6DCA" w:rsidRPr="0088504F">
        <w:rPr>
          <w:rFonts w:ascii="Arial" w:hAnsi="Arial" w:cs="Arial"/>
          <w:b/>
          <w:sz w:val="20"/>
        </w:rPr>
        <w:t>APPENDIX TWO</w:t>
      </w:r>
      <w:r w:rsidR="00DE6DCA" w:rsidRPr="0088504F">
        <w:rPr>
          <w:rFonts w:ascii="Arial" w:hAnsi="Arial" w:cs="Arial"/>
          <w:sz w:val="20"/>
        </w:rPr>
        <w:t xml:space="preserve">), Proposer </w:t>
      </w:r>
      <w:r w:rsidR="00225050" w:rsidRPr="0088504F">
        <w:rPr>
          <w:rFonts w:ascii="Arial" w:hAnsi="Arial" w:cs="Arial"/>
          <w:sz w:val="20"/>
        </w:rPr>
        <w:t>must</w:t>
      </w:r>
      <w:r w:rsidR="00DE6DCA" w:rsidRPr="0088504F">
        <w:rPr>
          <w:rFonts w:ascii="Arial" w:hAnsi="Arial" w:cs="Arial"/>
          <w:sz w:val="20"/>
        </w:rPr>
        <w:t xml:space="preserve"> submit </w:t>
      </w:r>
      <w:r w:rsidR="00502D52" w:rsidRPr="0088504F">
        <w:rPr>
          <w:rFonts w:ascii="Arial" w:hAnsi="Arial" w:cs="Arial"/>
          <w:sz w:val="20"/>
        </w:rPr>
        <w:t xml:space="preserve">a list of </w:t>
      </w:r>
      <w:r w:rsidR="00DE6DCA" w:rsidRPr="0088504F">
        <w:rPr>
          <w:rFonts w:ascii="Arial" w:hAnsi="Arial" w:cs="Arial"/>
          <w:sz w:val="20"/>
        </w:rPr>
        <w:t>the exceptions.</w:t>
      </w:r>
    </w:p>
    <w:p w:rsidR="00DE6DCA" w:rsidRPr="0088504F" w:rsidRDefault="00DE6DCA">
      <w:pPr>
        <w:ind w:left="720"/>
        <w:rPr>
          <w:rFonts w:ascii="Arial" w:hAnsi="Arial" w:cs="Arial"/>
          <w:sz w:val="20"/>
          <w:u w:val="single"/>
        </w:rPr>
      </w:pPr>
    </w:p>
    <w:p w:rsidR="005549CF" w:rsidRDefault="003E3579" w:rsidP="000B6F19">
      <w:pPr>
        <w:tabs>
          <w:tab w:val="left" w:pos="4320"/>
        </w:tabs>
        <w:ind w:left="1440" w:hanging="720"/>
        <w:rPr>
          <w:rFonts w:ascii="Arial" w:hAnsi="Arial"/>
          <w:b/>
          <w:sz w:val="20"/>
          <w:u w:val="single"/>
        </w:rPr>
      </w:pPr>
      <w:r w:rsidRPr="0088504F">
        <w:rPr>
          <w:rFonts w:ascii="Arial" w:hAnsi="Arial" w:cs="Arial"/>
          <w:sz w:val="20"/>
        </w:rPr>
        <w:t>5.</w:t>
      </w:r>
      <w:r w:rsidR="004E50A7" w:rsidRPr="0088504F">
        <w:rPr>
          <w:rFonts w:ascii="Arial" w:hAnsi="Arial" w:cs="Arial"/>
          <w:sz w:val="20"/>
        </w:rPr>
        <w:t>5</w:t>
      </w:r>
      <w:r w:rsidR="008C2EFD" w:rsidRPr="0088504F">
        <w:rPr>
          <w:rFonts w:ascii="Arial" w:hAnsi="Arial" w:cs="Arial"/>
          <w:sz w:val="20"/>
        </w:rPr>
        <w:t>.2</w:t>
      </w:r>
      <w:r w:rsidRPr="0088504F">
        <w:rPr>
          <w:rFonts w:ascii="Arial" w:hAnsi="Arial" w:cs="Arial"/>
          <w:sz w:val="20"/>
        </w:rPr>
        <w:tab/>
      </w:r>
      <w:r w:rsidR="005549CF" w:rsidRPr="00693C66">
        <w:rPr>
          <w:rFonts w:ascii="Arial" w:hAnsi="Arial"/>
          <w:sz w:val="20"/>
        </w:rPr>
        <w:t>By signing the Execution of Off</w:t>
      </w:r>
      <w:r w:rsidR="005549CF" w:rsidRPr="00693C66">
        <w:rPr>
          <w:rFonts w:ascii="Arial" w:hAnsi="Arial"/>
          <w:color w:val="1F497D"/>
          <w:sz w:val="20"/>
        </w:rPr>
        <w:t>e</w:t>
      </w:r>
      <w:r w:rsidR="005549CF" w:rsidRPr="00693C66">
        <w:rPr>
          <w:rFonts w:ascii="Arial" w:hAnsi="Arial"/>
          <w:sz w:val="20"/>
        </w:rPr>
        <w:t xml:space="preserve">r (ref. </w:t>
      </w:r>
      <w:r w:rsidR="005549CF" w:rsidRPr="00693C66">
        <w:rPr>
          <w:rFonts w:ascii="Arial" w:hAnsi="Arial"/>
          <w:b/>
          <w:sz w:val="20"/>
        </w:rPr>
        <w:t>Section 2</w:t>
      </w:r>
      <w:r w:rsidR="005549CF" w:rsidRPr="00693C66">
        <w:rPr>
          <w:rFonts w:ascii="Arial" w:hAnsi="Arial"/>
          <w:sz w:val="20"/>
        </w:rPr>
        <w:t xml:space="preserve"> of </w:t>
      </w:r>
      <w:r w:rsidR="005549CF" w:rsidRPr="00693C66">
        <w:rPr>
          <w:rFonts w:ascii="Arial" w:hAnsi="Arial"/>
          <w:b/>
          <w:sz w:val="20"/>
        </w:rPr>
        <w:t>APPENDIX ONE</w:t>
      </w:r>
      <w:r w:rsidR="005549CF" w:rsidRPr="00693C66">
        <w:rPr>
          <w:rFonts w:ascii="Arial" w:hAnsi="Arial"/>
          <w:sz w:val="20"/>
        </w:rPr>
        <w:t xml:space="preserve">), Proposer agrees to comply with Certificate of Interested Parties laws (ref. </w:t>
      </w:r>
      <w:hyperlink r:id="rId20" w:anchor="2252.908" w:history="1">
        <w:r w:rsidR="005549CF" w:rsidRPr="00693C66">
          <w:rPr>
            <w:rStyle w:val="Hyperlink"/>
            <w:rFonts w:ascii="Arial" w:hAnsi="Arial"/>
            <w:sz w:val="20"/>
          </w:rPr>
          <w:t xml:space="preserve">Section 2252.908, </w:t>
        </w:r>
        <w:r w:rsidR="005549CF" w:rsidRPr="00693C66">
          <w:rPr>
            <w:rStyle w:val="Hyperlink"/>
            <w:rFonts w:ascii="Arial" w:hAnsi="Arial"/>
            <w:i/>
            <w:sz w:val="20"/>
          </w:rPr>
          <w:t>Government Code</w:t>
        </w:r>
      </w:hyperlink>
      <w:r w:rsidR="005549CF" w:rsidRPr="000603B1">
        <w:rPr>
          <w:rFonts w:ascii="Arial" w:hAnsi="Arial" w:cs="Arial"/>
          <w:sz w:val="20"/>
        </w:rPr>
        <w:t>)</w:t>
      </w:r>
      <w:r w:rsidR="005549CF" w:rsidRPr="00693C66">
        <w:rPr>
          <w:rFonts w:ascii="Arial" w:hAnsi="Arial"/>
          <w:sz w:val="20"/>
        </w:rPr>
        <w:t xml:space="preserve"> and </w:t>
      </w:r>
      <w:hyperlink r:id="rId21" w:anchor="Ch46.1" w:history="1">
        <w:r w:rsidR="005549CF" w:rsidRPr="00693C66">
          <w:rPr>
            <w:rStyle w:val="Hyperlink"/>
            <w:rFonts w:ascii="Arial" w:hAnsi="Arial"/>
            <w:sz w:val="20"/>
          </w:rPr>
          <w:t>1 TAC Sections 46.1 through 46.5</w:t>
        </w:r>
      </w:hyperlink>
      <w:r w:rsidR="005549CF" w:rsidRPr="00693C66">
        <w:rPr>
          <w:rFonts w:ascii="Arial" w:hAnsi="Arial"/>
          <w:sz w:val="20"/>
        </w:rPr>
        <w:t>) as implemented by the Texas Ethics Commission (</w:t>
      </w:r>
      <w:r w:rsidR="005549CF" w:rsidRPr="00693C66">
        <w:rPr>
          <w:rFonts w:ascii="Arial" w:hAnsi="Arial"/>
          <w:b/>
          <w:sz w:val="20"/>
        </w:rPr>
        <w:t>TEC</w:t>
      </w:r>
      <w:r w:rsidR="005549CF" w:rsidRPr="00693C66">
        <w:rPr>
          <w:rFonts w:ascii="Arial" w:hAnsi="Arial"/>
          <w:sz w:val="20"/>
        </w:rPr>
        <w:t xml:space="preserve">), including, among other things, providing TEC and University with information required on the form promulgated by TEC and set forth in </w:t>
      </w:r>
      <w:r w:rsidR="005549CF" w:rsidRPr="00693C66">
        <w:rPr>
          <w:rFonts w:ascii="Arial" w:hAnsi="Arial"/>
          <w:b/>
          <w:sz w:val="20"/>
        </w:rPr>
        <w:t>APPENDIX EIGHT</w:t>
      </w:r>
      <w:r w:rsidR="005549CF" w:rsidRPr="00693C66">
        <w:rPr>
          <w:rFonts w:ascii="Arial" w:hAnsi="Arial"/>
          <w:sz w:val="20"/>
        </w:rPr>
        <w:t>.</w:t>
      </w:r>
      <w:r w:rsidR="005549CF" w:rsidRPr="00693C66">
        <w:rPr>
          <w:rFonts w:ascii="Arial" w:hAnsi="Arial"/>
          <w:b/>
          <w:sz w:val="20"/>
        </w:rPr>
        <w:t xml:space="preserve"> </w:t>
      </w:r>
      <w:r w:rsidR="005549CF" w:rsidRPr="00693C66">
        <w:rPr>
          <w:rFonts w:ascii="Arial" w:hAnsi="Arial"/>
          <w:i/>
          <w:sz w:val="20"/>
        </w:rPr>
        <w:t xml:space="preserve">Proposer may learn more about these disclosure requirements, including the use of the TEC electronic filing system, by reviewing the information on the TEC website at </w:t>
      </w:r>
      <w:hyperlink r:id="rId22" w:history="1">
        <w:r w:rsidR="005549CF" w:rsidRPr="00693C66">
          <w:rPr>
            <w:rStyle w:val="Hyperlink"/>
            <w:rFonts w:ascii="Arial" w:hAnsi="Arial"/>
            <w:sz w:val="16"/>
          </w:rPr>
          <w:t>https://www.ethics.state.tx.us/whatsnew/FAQ_Form1295.html</w:t>
        </w:r>
      </w:hyperlink>
      <w:r w:rsidR="005549CF" w:rsidRPr="00693C66">
        <w:rPr>
          <w:rFonts w:ascii="Arial" w:hAnsi="Arial"/>
          <w:sz w:val="20"/>
        </w:rPr>
        <w:t>.</w:t>
      </w:r>
      <w:r w:rsidR="005549CF" w:rsidRPr="00693C66">
        <w:rPr>
          <w:rFonts w:ascii="Arial" w:hAnsi="Arial"/>
          <w:b/>
          <w:sz w:val="20"/>
        </w:rPr>
        <w:t xml:space="preserve"> </w:t>
      </w:r>
      <w:r w:rsidR="005549CF" w:rsidRPr="00693C66">
        <w:rPr>
          <w:rFonts w:ascii="Arial" w:hAnsi="Arial"/>
          <w:b/>
          <w:sz w:val="20"/>
          <w:u w:val="single"/>
        </w:rPr>
        <w:t>The Certificate of Interested Parties must only be submitted by Contractor upon delivery to University of a signed Agreement.</w:t>
      </w:r>
      <w:r w:rsidR="000B6F19">
        <w:rPr>
          <w:rFonts w:ascii="Arial" w:hAnsi="Arial"/>
          <w:b/>
          <w:sz w:val="20"/>
          <w:u w:val="single"/>
        </w:rPr>
        <w:t xml:space="preserve"> </w:t>
      </w:r>
      <w:r w:rsidR="0030775D">
        <w:rPr>
          <w:rFonts w:ascii="Arial" w:hAnsi="Arial"/>
          <w:b/>
          <w:sz w:val="20"/>
        </w:rPr>
        <w:t xml:space="preserve"> </w:t>
      </w:r>
      <w:r w:rsidR="000B6F19" w:rsidRPr="005E32F3">
        <w:rPr>
          <w:rFonts w:ascii="Arial" w:hAnsi="Arial" w:cs="Arial"/>
          <w:b/>
          <w:sz w:val="20"/>
        </w:rPr>
        <w:t xml:space="preserve">Note – if your company is a </w:t>
      </w:r>
      <w:r w:rsidR="000B6F19" w:rsidRPr="005E32F3">
        <w:rPr>
          <w:rFonts w:ascii="Arial" w:hAnsi="Arial" w:cs="Arial"/>
          <w:b/>
          <w:color w:val="000000"/>
          <w:sz w:val="20"/>
        </w:rPr>
        <w:t>publicly traded business entity, including a wholly owned subsidiary of the business entity, this form will not be required.</w:t>
      </w:r>
    </w:p>
    <w:p w:rsidR="0053172F" w:rsidRDefault="0053172F" w:rsidP="005549CF">
      <w:pPr>
        <w:tabs>
          <w:tab w:val="left" w:pos="4320"/>
        </w:tabs>
        <w:ind w:left="1440" w:hanging="720"/>
        <w:rPr>
          <w:rFonts w:ascii="Arial" w:hAnsi="Arial"/>
          <w:b/>
          <w:sz w:val="20"/>
          <w:u w:val="single"/>
        </w:rPr>
      </w:pPr>
    </w:p>
    <w:p w:rsidR="0053172F" w:rsidRDefault="0053172F" w:rsidP="0053172F">
      <w:pPr>
        <w:tabs>
          <w:tab w:val="left" w:pos="4320"/>
        </w:tabs>
        <w:ind w:left="1440" w:hanging="720"/>
        <w:rPr>
          <w:rFonts w:ascii="Arial" w:hAnsi="Arial" w:cs="Arial"/>
          <w:sz w:val="20"/>
        </w:rPr>
      </w:pPr>
      <w:r>
        <w:rPr>
          <w:rFonts w:ascii="Arial" w:hAnsi="Arial" w:cs="Arial"/>
          <w:sz w:val="20"/>
        </w:rPr>
        <w:t>5.5.3</w:t>
      </w:r>
      <w:r>
        <w:rPr>
          <w:rFonts w:ascii="Arial" w:hAnsi="Arial" w:cs="Arial"/>
          <w:sz w:val="20"/>
        </w:rPr>
        <w:tab/>
        <w:t>Provide examples of three (3) projects with similar or larger scope your company has recently completed.</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5.5.4</w:t>
      </w:r>
      <w:r>
        <w:rPr>
          <w:rFonts w:ascii="Arial" w:hAnsi="Arial" w:cs="Arial"/>
          <w:sz w:val="20"/>
        </w:rPr>
        <w:tab/>
        <w:t>Provide resumes for the project manager, construction supervisor, and any other key project staff that will be involved in the successful completion of this project. Please note that the proposed superintendent must be 100% dedicated to this project.</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5.5.5</w:t>
      </w:r>
      <w:r>
        <w:rPr>
          <w:rFonts w:ascii="Arial" w:hAnsi="Arial" w:cs="Arial"/>
          <w:sz w:val="20"/>
        </w:rPr>
        <w:tab/>
        <w:t>Describe precautions that will be taken to ensure the safety of the building occupants and prevention of disruptions, such as noise, dust, odors and safe egress during normal business hours. Include information about your company’s use of Interim Life Safety Measures.</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5.5.6</w:t>
      </w:r>
      <w:r>
        <w:rPr>
          <w:rFonts w:ascii="Arial" w:hAnsi="Arial" w:cs="Arial"/>
          <w:sz w:val="20"/>
        </w:rPr>
        <w:tab/>
        <w:t>Describe your quality control program. Provide proposed AHU manufacturer’s quality control program information as well.</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5.5.7</w:t>
      </w:r>
      <w:r>
        <w:rPr>
          <w:rFonts w:ascii="Arial" w:hAnsi="Arial" w:cs="Arial"/>
          <w:sz w:val="20"/>
        </w:rPr>
        <w:tab/>
        <w:t>Describe your safety program and how this project will be approached in terms of safety and risk management. Please address your company’s approach to the new silica standards.</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5.5.8</w:t>
      </w:r>
      <w:r>
        <w:rPr>
          <w:rFonts w:ascii="Arial" w:hAnsi="Arial" w:cs="Arial"/>
          <w:sz w:val="20"/>
        </w:rPr>
        <w:tab/>
        <w:t>Provide a Critical Path Method (CPM) Schedule.</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5.5.9</w:t>
      </w:r>
      <w:r>
        <w:rPr>
          <w:rFonts w:ascii="Arial" w:hAnsi="Arial" w:cs="Arial"/>
          <w:sz w:val="20"/>
        </w:rPr>
        <w:tab/>
        <w:t>What do you perceive as the critical issue</w:t>
      </w:r>
      <w:r w:rsidR="00870CFC">
        <w:rPr>
          <w:rFonts w:ascii="Arial" w:hAnsi="Arial" w:cs="Arial"/>
          <w:sz w:val="20"/>
        </w:rPr>
        <w:t>(s)</w:t>
      </w:r>
      <w:r>
        <w:rPr>
          <w:rFonts w:ascii="Arial" w:hAnsi="Arial" w:cs="Arial"/>
          <w:sz w:val="20"/>
        </w:rPr>
        <w:t xml:space="preserve"> for this project?</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5.5.10</w:t>
      </w:r>
      <w:r>
        <w:rPr>
          <w:rFonts w:ascii="Arial" w:hAnsi="Arial" w:cs="Arial"/>
          <w:sz w:val="20"/>
        </w:rPr>
        <w:tab/>
      </w:r>
      <w:proofErr w:type="gramStart"/>
      <w:r>
        <w:rPr>
          <w:rFonts w:ascii="Arial" w:hAnsi="Arial" w:cs="Arial"/>
          <w:sz w:val="20"/>
        </w:rPr>
        <w:t>We</w:t>
      </w:r>
      <w:proofErr w:type="gramEnd"/>
      <w:r>
        <w:rPr>
          <w:rFonts w:ascii="Arial" w:hAnsi="Arial" w:cs="Arial"/>
          <w:sz w:val="20"/>
        </w:rPr>
        <w:t xml:space="preserve"> do not have space to store materials at the project site.  Please detail a plan to keep site storage to a minimum.</w:t>
      </w:r>
    </w:p>
    <w:p w:rsidR="0053172F" w:rsidRDefault="0053172F" w:rsidP="0053172F">
      <w:pPr>
        <w:tabs>
          <w:tab w:val="left" w:pos="4320"/>
        </w:tabs>
        <w:ind w:left="1440" w:hanging="720"/>
        <w:rPr>
          <w:rFonts w:ascii="Arial" w:hAnsi="Arial" w:cs="Arial"/>
          <w:sz w:val="20"/>
        </w:rPr>
      </w:pPr>
    </w:p>
    <w:p w:rsidR="0053172F" w:rsidRDefault="0053172F" w:rsidP="0053172F">
      <w:pPr>
        <w:tabs>
          <w:tab w:val="left" w:pos="4320"/>
        </w:tabs>
        <w:ind w:left="1440" w:hanging="720"/>
        <w:rPr>
          <w:rFonts w:ascii="Arial" w:hAnsi="Arial" w:cs="Arial"/>
          <w:sz w:val="20"/>
        </w:rPr>
      </w:pPr>
      <w:r>
        <w:rPr>
          <w:rFonts w:ascii="Arial" w:hAnsi="Arial" w:cs="Arial"/>
          <w:sz w:val="20"/>
        </w:rPr>
        <w:t>5.5.11</w:t>
      </w:r>
      <w:r>
        <w:rPr>
          <w:rFonts w:ascii="Arial" w:hAnsi="Arial" w:cs="Arial"/>
          <w:sz w:val="20"/>
        </w:rPr>
        <w:tab/>
      </w:r>
      <w:proofErr w:type="gramStart"/>
      <w:r>
        <w:rPr>
          <w:rFonts w:ascii="Arial" w:hAnsi="Arial" w:cs="Arial"/>
          <w:sz w:val="20"/>
        </w:rPr>
        <w:t>This</w:t>
      </w:r>
      <w:proofErr w:type="gramEnd"/>
      <w:r>
        <w:rPr>
          <w:rFonts w:ascii="Arial" w:hAnsi="Arial" w:cs="Arial"/>
          <w:sz w:val="20"/>
        </w:rPr>
        <w:t xml:space="preserve"> project is largely mechanical scope. Please provide information on the proposed mechanical contractor’s experience with this type of project.</w:t>
      </w:r>
    </w:p>
    <w:p w:rsidR="0053172F" w:rsidRDefault="0053172F" w:rsidP="0053172F">
      <w:pPr>
        <w:tabs>
          <w:tab w:val="left" w:pos="4320"/>
        </w:tabs>
        <w:ind w:left="1440" w:hanging="720"/>
        <w:rPr>
          <w:rFonts w:ascii="Arial" w:hAnsi="Arial" w:cs="Arial"/>
          <w:sz w:val="20"/>
        </w:rPr>
      </w:pPr>
    </w:p>
    <w:p w:rsidR="0053172F" w:rsidRPr="00E32342" w:rsidRDefault="0053172F" w:rsidP="0053172F">
      <w:pPr>
        <w:tabs>
          <w:tab w:val="left" w:pos="4320"/>
        </w:tabs>
        <w:ind w:left="1440" w:hanging="720"/>
        <w:rPr>
          <w:rFonts w:ascii="Arial" w:hAnsi="Arial" w:cs="Arial"/>
          <w:sz w:val="20"/>
        </w:rPr>
      </w:pPr>
      <w:r>
        <w:rPr>
          <w:rFonts w:ascii="Arial" w:hAnsi="Arial" w:cs="Arial"/>
          <w:sz w:val="20"/>
        </w:rPr>
        <w:t>5.5.12</w:t>
      </w:r>
      <w:r>
        <w:rPr>
          <w:rFonts w:ascii="Arial" w:hAnsi="Arial" w:cs="Arial"/>
          <w:sz w:val="20"/>
        </w:rPr>
        <w:tab/>
      </w:r>
      <w:proofErr w:type="gramStart"/>
      <w:r>
        <w:rPr>
          <w:rFonts w:ascii="Arial" w:hAnsi="Arial" w:cs="Arial"/>
          <w:sz w:val="20"/>
        </w:rPr>
        <w:t>How</w:t>
      </w:r>
      <w:proofErr w:type="gramEnd"/>
      <w:r>
        <w:rPr>
          <w:rFonts w:ascii="Arial" w:hAnsi="Arial" w:cs="Arial"/>
          <w:sz w:val="20"/>
        </w:rPr>
        <w:t xml:space="preserve"> do you propose to get the AHU components into the building with the least amount of disruption to the staff and students?</w:t>
      </w:r>
    </w:p>
    <w:p w:rsidR="0053172F" w:rsidRPr="002C050E" w:rsidRDefault="0053172F" w:rsidP="005549CF">
      <w:pPr>
        <w:tabs>
          <w:tab w:val="left" w:pos="4320"/>
        </w:tabs>
        <w:ind w:left="1440" w:hanging="720"/>
        <w:rPr>
          <w:rFonts w:ascii="Arial" w:hAnsi="Arial" w:cs="Arial"/>
          <w:sz w:val="20"/>
          <w:u w:val="single"/>
        </w:rPr>
      </w:pPr>
    </w:p>
    <w:p w:rsidR="00B1287C" w:rsidRPr="008E0794" w:rsidRDefault="00B1287C" w:rsidP="00B1287C">
      <w:pPr>
        <w:tabs>
          <w:tab w:val="left" w:pos="4320"/>
        </w:tabs>
        <w:ind w:left="1440" w:hanging="720"/>
        <w:rPr>
          <w:rFonts w:ascii="Arial" w:hAnsi="Arial"/>
          <w:sz w:val="20"/>
          <w:u w:val="single"/>
        </w:rPr>
      </w:pPr>
    </w:p>
    <w:p w:rsidR="003E3579" w:rsidRPr="0088504F" w:rsidRDefault="003E3579" w:rsidP="00FF6862">
      <w:pPr>
        <w:ind w:left="1440" w:hanging="720"/>
        <w:rPr>
          <w:rFonts w:ascii="Arial" w:eastAsia="Times New Roman" w:hAnsi="Arial" w:cs="Arial"/>
          <w:b/>
          <w:bCs/>
          <w:color w:val="000000"/>
          <w:sz w:val="20"/>
        </w:rPr>
      </w:pPr>
    </w:p>
    <w:p w:rsidR="001B489C" w:rsidRPr="0088504F" w:rsidRDefault="001B489C" w:rsidP="00FF6862">
      <w:pPr>
        <w:ind w:left="1440" w:hanging="720"/>
        <w:rPr>
          <w:rFonts w:ascii="Arial" w:hAnsi="Arial" w:cs="Arial"/>
          <w:bCs/>
          <w:color w:val="000000"/>
          <w:sz w:val="20"/>
        </w:rPr>
      </w:pPr>
    </w:p>
    <w:p w:rsidR="008C2EFD" w:rsidRPr="0088504F" w:rsidRDefault="008C2EFD" w:rsidP="008C2EFD">
      <w:pPr>
        <w:jc w:val="left"/>
        <w:rPr>
          <w:rFonts w:ascii="Arial" w:hAnsi="Arial" w:cs="Arial"/>
          <w:bCs/>
          <w:sz w:val="20"/>
        </w:rPr>
      </w:pPr>
    </w:p>
    <w:p w:rsidR="008C2EFD" w:rsidRPr="0088504F" w:rsidRDefault="008C2EFD" w:rsidP="008C2EFD">
      <w:pPr>
        <w:jc w:val="left"/>
        <w:rPr>
          <w:rFonts w:ascii="Arial" w:hAnsi="Arial" w:cs="Arial"/>
          <w:bCs/>
          <w:sz w:val="20"/>
        </w:rPr>
      </w:pPr>
    </w:p>
    <w:p w:rsidR="003E3579" w:rsidRPr="0088504F" w:rsidRDefault="003E3579">
      <w:pPr>
        <w:jc w:val="center"/>
        <w:rPr>
          <w:rFonts w:ascii="Arial" w:hAnsi="Arial" w:cs="Arial"/>
          <w:b/>
          <w:bCs/>
          <w:sz w:val="20"/>
          <w:u w:val="single"/>
        </w:rPr>
      </w:pPr>
      <w:r w:rsidRPr="0088504F">
        <w:rPr>
          <w:rFonts w:ascii="Arial" w:hAnsi="Arial" w:cs="Arial"/>
          <w:b/>
          <w:bCs/>
          <w:sz w:val="20"/>
        </w:rPr>
        <w:t>SECTION 6</w:t>
      </w:r>
    </w:p>
    <w:p w:rsidR="003E3579" w:rsidRPr="0088504F" w:rsidRDefault="003E3579">
      <w:pPr>
        <w:jc w:val="center"/>
        <w:rPr>
          <w:rFonts w:ascii="Arial" w:hAnsi="Arial" w:cs="Arial"/>
          <w:b/>
          <w:bCs/>
          <w:sz w:val="20"/>
          <w:u w:val="single"/>
        </w:rPr>
      </w:pPr>
    </w:p>
    <w:p w:rsidR="003E3579" w:rsidRPr="0088504F" w:rsidRDefault="003E3579">
      <w:pPr>
        <w:tabs>
          <w:tab w:val="left" w:pos="4660"/>
        </w:tabs>
        <w:jc w:val="center"/>
        <w:rPr>
          <w:rFonts w:ascii="Arial" w:hAnsi="Arial" w:cs="Arial"/>
          <w:sz w:val="20"/>
        </w:rPr>
      </w:pPr>
      <w:r w:rsidRPr="0088504F">
        <w:rPr>
          <w:rFonts w:ascii="Arial" w:hAnsi="Arial" w:cs="Arial"/>
          <w:b/>
          <w:bCs/>
          <w:sz w:val="20"/>
          <w:u w:val="single"/>
        </w:rPr>
        <w:t>PRICING AND DELIVERY SCHEDULE</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b/>
          <w:bCs/>
          <w:sz w:val="20"/>
        </w:rPr>
        <w:t>Proposal of:</w:t>
      </w:r>
      <w:r w:rsidRPr="0088504F">
        <w:rPr>
          <w:rFonts w:ascii="Arial" w:hAnsi="Arial" w:cs="Arial"/>
          <w:sz w:val="20"/>
        </w:rPr>
        <w:t xml:space="preserve">  ___________________________________ </w:t>
      </w:r>
    </w:p>
    <w:p w:rsidR="003E3579" w:rsidRPr="0088504F" w:rsidRDefault="003E3579">
      <w:pPr>
        <w:tabs>
          <w:tab w:val="left" w:pos="720"/>
          <w:tab w:val="left" w:pos="1440"/>
        </w:tabs>
        <w:rPr>
          <w:rFonts w:ascii="Arial" w:hAnsi="Arial" w:cs="Arial"/>
          <w:sz w:val="20"/>
        </w:rPr>
      </w:pPr>
      <w:r w:rsidRPr="0088504F">
        <w:rPr>
          <w:rFonts w:ascii="Arial" w:hAnsi="Arial" w:cs="Arial"/>
          <w:sz w:val="20"/>
        </w:rPr>
        <w:tab/>
      </w:r>
      <w:r w:rsidRPr="0088504F">
        <w:rPr>
          <w:rFonts w:ascii="Arial" w:hAnsi="Arial" w:cs="Arial"/>
          <w:sz w:val="20"/>
        </w:rPr>
        <w:tab/>
        <w:t xml:space="preserve">(Proposer Company Name) </w:t>
      </w:r>
    </w:p>
    <w:p w:rsidR="003E3579" w:rsidRPr="0088504F" w:rsidRDefault="003E3579">
      <w:pPr>
        <w:rPr>
          <w:rFonts w:ascii="Arial" w:hAnsi="Arial" w:cs="Arial"/>
          <w:sz w:val="20"/>
        </w:rPr>
      </w:pPr>
    </w:p>
    <w:p w:rsidR="003E3579" w:rsidRPr="0088504F" w:rsidRDefault="003E3579">
      <w:pPr>
        <w:tabs>
          <w:tab w:val="left" w:pos="1080"/>
          <w:tab w:val="left" w:pos="1440"/>
        </w:tabs>
        <w:rPr>
          <w:rFonts w:ascii="Arial" w:hAnsi="Arial" w:cs="Arial"/>
          <w:sz w:val="20"/>
        </w:rPr>
      </w:pPr>
      <w:r w:rsidRPr="0088504F">
        <w:rPr>
          <w:rFonts w:ascii="Arial" w:hAnsi="Arial" w:cs="Arial"/>
          <w:b/>
          <w:bCs/>
          <w:sz w:val="20"/>
        </w:rPr>
        <w:t>To:</w:t>
      </w:r>
      <w:r w:rsidRPr="0088504F">
        <w:rPr>
          <w:rFonts w:ascii="Arial" w:hAnsi="Arial" w:cs="Arial"/>
          <w:sz w:val="20"/>
        </w:rPr>
        <w:tab/>
      </w:r>
      <w:r w:rsidR="008C2EFD" w:rsidRPr="0088504F">
        <w:rPr>
          <w:rFonts w:ascii="Arial" w:hAnsi="Arial" w:cs="Arial"/>
          <w:sz w:val="20"/>
        </w:rPr>
        <w:t>The University of Texas Health Science Center at Houston</w:t>
      </w:r>
      <w:r w:rsidRPr="0088504F">
        <w:rPr>
          <w:rFonts w:ascii="Arial" w:hAnsi="Arial" w:cs="Arial"/>
          <w:sz w:val="20"/>
        </w:rPr>
        <w:t xml:space="preserve"> </w:t>
      </w:r>
    </w:p>
    <w:p w:rsidR="003E3579" w:rsidRPr="0088504F" w:rsidRDefault="003E3579">
      <w:pPr>
        <w:rPr>
          <w:rFonts w:ascii="Arial" w:hAnsi="Arial" w:cs="Arial"/>
          <w:sz w:val="20"/>
        </w:rPr>
      </w:pPr>
    </w:p>
    <w:p w:rsidR="003E3579" w:rsidRPr="0088504F" w:rsidRDefault="003E3579">
      <w:pPr>
        <w:tabs>
          <w:tab w:val="left" w:pos="1080"/>
        </w:tabs>
        <w:ind w:left="1080" w:hanging="1080"/>
        <w:jc w:val="left"/>
        <w:rPr>
          <w:rFonts w:ascii="Arial" w:hAnsi="Arial" w:cs="Arial"/>
          <w:sz w:val="20"/>
          <w:u w:val="single"/>
        </w:rPr>
      </w:pPr>
      <w:r w:rsidRPr="0088504F">
        <w:rPr>
          <w:rFonts w:ascii="Arial" w:hAnsi="Arial" w:cs="Arial"/>
          <w:b/>
          <w:bCs/>
          <w:sz w:val="20"/>
        </w:rPr>
        <w:t>Ref.:</w:t>
      </w:r>
      <w:r w:rsidRPr="0088504F">
        <w:rPr>
          <w:rFonts w:ascii="Arial" w:hAnsi="Arial" w:cs="Arial"/>
          <w:sz w:val="20"/>
        </w:rPr>
        <w:tab/>
      </w:r>
      <w:r w:rsidR="0053172F">
        <w:rPr>
          <w:rFonts w:ascii="Arial" w:hAnsi="Arial" w:cs="Arial"/>
          <w:sz w:val="20"/>
        </w:rPr>
        <w:t>MSB Penthouse AHU Replacement</w:t>
      </w:r>
    </w:p>
    <w:p w:rsidR="003E3579" w:rsidRPr="0088504F" w:rsidRDefault="003E3579">
      <w:pPr>
        <w:tabs>
          <w:tab w:val="left" w:pos="1080"/>
        </w:tabs>
        <w:rPr>
          <w:rFonts w:ascii="Arial" w:hAnsi="Arial" w:cs="Arial"/>
          <w:sz w:val="20"/>
        </w:rPr>
      </w:pPr>
    </w:p>
    <w:p w:rsidR="003E3579" w:rsidRPr="0088504F" w:rsidRDefault="003E3579">
      <w:pPr>
        <w:tabs>
          <w:tab w:val="left" w:pos="1440"/>
        </w:tabs>
        <w:rPr>
          <w:rFonts w:ascii="Arial" w:hAnsi="Arial" w:cs="Arial"/>
          <w:sz w:val="20"/>
        </w:rPr>
      </w:pPr>
      <w:r w:rsidRPr="0088504F">
        <w:rPr>
          <w:rFonts w:ascii="Arial" w:hAnsi="Arial" w:cs="Arial"/>
          <w:b/>
          <w:bCs/>
          <w:sz w:val="20"/>
        </w:rPr>
        <w:t>RFP No.:</w:t>
      </w:r>
      <w:r w:rsidRPr="0088504F">
        <w:rPr>
          <w:rFonts w:ascii="Arial" w:hAnsi="Arial" w:cs="Arial"/>
          <w:sz w:val="20"/>
        </w:rPr>
        <w:t>  </w:t>
      </w:r>
      <w:r w:rsidR="00A92478" w:rsidRPr="0088504F">
        <w:rPr>
          <w:rFonts w:ascii="Arial" w:hAnsi="Arial" w:cs="Arial"/>
          <w:sz w:val="20"/>
        </w:rPr>
        <w:t>744-R</w:t>
      </w:r>
      <w:r w:rsidR="0053172F">
        <w:rPr>
          <w:rFonts w:ascii="Arial" w:hAnsi="Arial" w:cs="Arial"/>
          <w:sz w:val="20"/>
        </w:rPr>
        <w:t>1816</w:t>
      </w: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sz w:val="20"/>
        </w:rPr>
        <w:t>Ladies and Gentlemen:  </w:t>
      </w:r>
    </w:p>
    <w:p w:rsidR="003E3579" w:rsidRPr="0088504F" w:rsidRDefault="003E3579">
      <w:pPr>
        <w:rPr>
          <w:rFonts w:ascii="Arial" w:hAnsi="Arial" w:cs="Arial"/>
          <w:sz w:val="20"/>
        </w:rPr>
      </w:pPr>
    </w:p>
    <w:p w:rsidR="0003625A" w:rsidRPr="0088504F" w:rsidRDefault="0003625A" w:rsidP="0003625A">
      <w:pPr>
        <w:rPr>
          <w:rFonts w:ascii="Arial" w:hAnsi="Arial" w:cs="Arial"/>
          <w:sz w:val="20"/>
        </w:rPr>
      </w:pPr>
      <w:r w:rsidRPr="0088504F">
        <w:rPr>
          <w:rFonts w:ascii="Arial" w:hAnsi="Arial" w:cs="Arial"/>
          <w:sz w:val="20"/>
        </w:rPr>
        <w:t>Having carefully examined the Project Requirements, the General Conditions, the Plans and Specifications and any Addenda to the Plans and Specifications as prepared by the University of Texas Health Science Center at Houston (the Owner of this Project), as well as the premises and all conditions affecting the work, the undersigned promises to furnish all equipment, labor, materials, supervision, services, and required bonding to complete the entire work in complete accordance with the above document for the following firm, fixed prices.    The University will not accept bids which include assumptions or exceptions to the work identified in the Project Requirements.</w:t>
      </w:r>
    </w:p>
    <w:p w:rsidR="003E3579" w:rsidRPr="0088504F" w:rsidRDefault="003E3579">
      <w:pPr>
        <w:rPr>
          <w:rFonts w:ascii="Arial" w:hAnsi="Arial" w:cs="Arial"/>
          <w:sz w:val="20"/>
        </w:rPr>
      </w:pPr>
    </w:p>
    <w:p w:rsidR="003E3579" w:rsidRPr="0088504F" w:rsidRDefault="003E3579">
      <w:pPr>
        <w:rPr>
          <w:rFonts w:ascii="Arial" w:hAnsi="Arial" w:cs="Arial"/>
          <w:b/>
          <w:bCs/>
          <w:sz w:val="20"/>
        </w:rPr>
      </w:pPr>
      <w:r w:rsidRPr="0088504F">
        <w:rPr>
          <w:rFonts w:ascii="Arial" w:hAnsi="Arial" w:cs="Arial"/>
          <w:b/>
          <w:bCs/>
          <w:sz w:val="20"/>
        </w:rPr>
        <w:t>6.1</w:t>
      </w:r>
      <w:r w:rsidRPr="0088504F">
        <w:rPr>
          <w:rFonts w:ascii="Arial" w:hAnsi="Arial" w:cs="Arial"/>
          <w:b/>
          <w:bCs/>
          <w:sz w:val="20"/>
        </w:rPr>
        <w:tab/>
      </w:r>
      <w:r w:rsidR="004E50A7" w:rsidRPr="0088504F">
        <w:rPr>
          <w:rFonts w:ascii="Arial" w:hAnsi="Arial" w:cs="Arial"/>
          <w:b/>
          <w:bCs/>
          <w:sz w:val="20"/>
        </w:rPr>
        <w:t>Total Base Price</w:t>
      </w:r>
      <w:r w:rsidRPr="0088504F">
        <w:rPr>
          <w:rFonts w:ascii="Arial" w:hAnsi="Arial" w:cs="Arial"/>
          <w:b/>
          <w:bCs/>
          <w:sz w:val="20"/>
        </w:rPr>
        <w:t xml:space="preserve"> </w:t>
      </w:r>
    </w:p>
    <w:p w:rsidR="003E3579" w:rsidRPr="0088504F" w:rsidRDefault="003E3579">
      <w:pPr>
        <w:rPr>
          <w:rFonts w:ascii="Arial" w:hAnsi="Arial" w:cs="Arial"/>
          <w:sz w:val="20"/>
        </w:rPr>
      </w:pPr>
    </w:p>
    <w:p w:rsidR="004E50A7" w:rsidRPr="0088504F" w:rsidRDefault="004E50A7" w:rsidP="004E50A7">
      <w:pPr>
        <w:tabs>
          <w:tab w:val="num" w:pos="1080"/>
          <w:tab w:val="left" w:pos="10800"/>
        </w:tabs>
        <w:suppressAutoHyphens/>
        <w:ind w:left="720" w:hanging="720"/>
        <w:rPr>
          <w:rFonts w:ascii="Arial" w:hAnsi="Arial" w:cs="Arial"/>
          <w:sz w:val="20"/>
        </w:rPr>
      </w:pPr>
      <w:r w:rsidRPr="0088504F">
        <w:rPr>
          <w:rFonts w:ascii="Arial" w:hAnsi="Arial" w:cs="Arial"/>
          <w:caps/>
          <w:sz w:val="20"/>
        </w:rPr>
        <w:tab/>
      </w:r>
      <w:r w:rsidRPr="0088504F">
        <w:rPr>
          <w:rFonts w:ascii="Arial" w:hAnsi="Arial" w:cs="Arial"/>
          <w:sz w:val="20"/>
        </w:rPr>
        <w:t>Price: $ _____________________________________________</w:t>
      </w:r>
    </w:p>
    <w:p w:rsidR="004E50A7" w:rsidRPr="0088504F" w:rsidRDefault="004E50A7" w:rsidP="004E50A7">
      <w:pPr>
        <w:tabs>
          <w:tab w:val="num" w:pos="1080"/>
          <w:tab w:val="left" w:pos="10800"/>
        </w:tabs>
        <w:suppressAutoHyphens/>
        <w:ind w:left="720" w:hanging="720"/>
        <w:rPr>
          <w:rFonts w:ascii="Arial" w:hAnsi="Arial" w:cs="Arial"/>
          <w:caps/>
          <w:sz w:val="20"/>
        </w:rPr>
      </w:pPr>
    </w:p>
    <w:p w:rsidR="004E50A7" w:rsidRPr="0088504F" w:rsidRDefault="004E50A7" w:rsidP="004E50A7">
      <w:pPr>
        <w:tabs>
          <w:tab w:val="num" w:pos="1080"/>
          <w:tab w:val="left" w:pos="10800"/>
        </w:tabs>
        <w:suppressAutoHyphens/>
        <w:ind w:left="720" w:hanging="720"/>
        <w:rPr>
          <w:rFonts w:ascii="Arial" w:hAnsi="Arial" w:cs="Arial"/>
          <w:caps/>
          <w:sz w:val="20"/>
        </w:rPr>
      </w:pPr>
      <w:r w:rsidRPr="0088504F">
        <w:rPr>
          <w:rFonts w:ascii="Arial" w:hAnsi="Arial" w:cs="Arial"/>
          <w:caps/>
          <w:sz w:val="20"/>
        </w:rPr>
        <w:tab/>
      </w:r>
      <w:r w:rsidRPr="0088504F">
        <w:rPr>
          <w:rFonts w:ascii="Arial" w:hAnsi="Arial" w:cs="Arial"/>
          <w:caps/>
          <w:sz w:val="20"/>
        </w:rPr>
        <w:tab/>
        <w:t xml:space="preserve">      ____________________________________________________________Dollars</w:t>
      </w:r>
    </w:p>
    <w:p w:rsidR="004E50A7" w:rsidRPr="0088504F" w:rsidRDefault="004E50A7" w:rsidP="004E50A7">
      <w:pPr>
        <w:tabs>
          <w:tab w:val="num" w:pos="1080"/>
          <w:tab w:val="left" w:pos="10800"/>
        </w:tabs>
        <w:suppressAutoHyphens/>
        <w:rPr>
          <w:rFonts w:ascii="Arial" w:hAnsi="Arial" w:cs="Arial"/>
          <w:caps/>
          <w:sz w:val="20"/>
          <w:u w:val="single"/>
        </w:rPr>
      </w:pPr>
    </w:p>
    <w:p w:rsidR="003E3579" w:rsidRPr="0088504F" w:rsidRDefault="004E50A7" w:rsidP="004E50A7">
      <w:pPr>
        <w:ind w:left="720"/>
        <w:rPr>
          <w:rFonts w:ascii="Arial" w:hAnsi="Arial" w:cs="Arial"/>
          <w:sz w:val="20"/>
        </w:rPr>
      </w:pPr>
      <w:r w:rsidRPr="0088504F">
        <w:rPr>
          <w:rFonts w:ascii="Arial" w:hAnsi="Arial" w:cs="Arial"/>
          <w:caps/>
          <w:sz w:val="20"/>
        </w:rPr>
        <w:t xml:space="preserve">Note: </w:t>
      </w:r>
      <w:r w:rsidRPr="0088504F">
        <w:rPr>
          <w:rFonts w:ascii="Arial" w:hAnsi="Arial" w:cs="Arial"/>
          <w:sz w:val="20"/>
        </w:rPr>
        <w:t xml:space="preserve"> Amounts shall be shown in both written and figure form.  In the event of a discrepancy between the written amount and the figure amount, the written amount shall govern.</w:t>
      </w:r>
    </w:p>
    <w:p w:rsidR="003E3579" w:rsidRPr="0088504F" w:rsidRDefault="003E3579">
      <w:pPr>
        <w:rPr>
          <w:rFonts w:ascii="Arial" w:hAnsi="Arial" w:cs="Arial"/>
          <w:sz w:val="20"/>
        </w:rPr>
      </w:pPr>
    </w:p>
    <w:p w:rsidR="004E50A7" w:rsidRDefault="004E50A7">
      <w:pPr>
        <w:rPr>
          <w:rFonts w:ascii="Arial" w:hAnsi="Arial" w:cs="Arial"/>
          <w:sz w:val="20"/>
        </w:rPr>
      </w:pPr>
      <w:r w:rsidRPr="0088504F">
        <w:rPr>
          <w:rFonts w:ascii="Arial" w:hAnsi="Arial" w:cs="Arial"/>
          <w:sz w:val="20"/>
        </w:rPr>
        <w:tab/>
        <w:t>6.1.1</w:t>
      </w:r>
      <w:r w:rsidRPr="0088504F">
        <w:rPr>
          <w:rFonts w:ascii="Arial" w:hAnsi="Arial" w:cs="Arial"/>
          <w:sz w:val="20"/>
        </w:rPr>
        <w:tab/>
        <w:t>Breakdown of Base Price</w:t>
      </w:r>
    </w:p>
    <w:p w:rsidR="005E329B" w:rsidRDefault="005E329B">
      <w:pPr>
        <w:rPr>
          <w:rFonts w:ascii="Arial" w:hAnsi="Arial" w:cs="Arial"/>
          <w:sz w:val="20"/>
        </w:rPr>
      </w:pPr>
    </w:p>
    <w:p w:rsidR="005E329B" w:rsidRDefault="005E329B">
      <w:pPr>
        <w:rPr>
          <w:rFonts w:ascii="Arial" w:hAnsi="Arial" w:cs="Arial"/>
          <w:sz w:val="20"/>
        </w:rPr>
      </w:pPr>
      <w:r>
        <w:rPr>
          <w:rFonts w:ascii="Arial" w:hAnsi="Arial" w:cs="Arial"/>
          <w:sz w:val="20"/>
        </w:rPr>
        <w:tab/>
      </w:r>
      <w:r>
        <w:rPr>
          <w:rFonts w:ascii="Arial" w:hAnsi="Arial" w:cs="Arial"/>
          <w:sz w:val="20"/>
        </w:rPr>
        <w:tab/>
        <w:t>AHU Cost – Lab</w:t>
      </w:r>
      <w:r>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pPr>
        <w:rPr>
          <w:rFonts w:ascii="Arial" w:hAnsi="Arial" w:cs="Arial"/>
          <w:sz w:val="20"/>
        </w:rPr>
      </w:pPr>
    </w:p>
    <w:p w:rsidR="005E329B" w:rsidRPr="0088504F" w:rsidRDefault="005E329B">
      <w:pPr>
        <w:rPr>
          <w:rFonts w:ascii="Arial" w:hAnsi="Arial" w:cs="Arial"/>
          <w:sz w:val="20"/>
        </w:rPr>
      </w:pPr>
      <w:r>
        <w:rPr>
          <w:rFonts w:ascii="Arial" w:hAnsi="Arial" w:cs="Arial"/>
          <w:sz w:val="20"/>
        </w:rPr>
        <w:tab/>
      </w:r>
      <w:r>
        <w:rPr>
          <w:rFonts w:ascii="Arial" w:hAnsi="Arial" w:cs="Arial"/>
          <w:sz w:val="20"/>
        </w:rPr>
        <w:tab/>
        <w:t>AHU Cost - Office</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360"/>
          <w:tab w:val="num" w:pos="1440"/>
          <w:tab w:val="left" w:pos="10800"/>
        </w:tabs>
        <w:suppressAutoHyphens/>
        <w:ind w:left="1440" w:hanging="1440"/>
        <w:rPr>
          <w:rFonts w:ascii="Arial" w:hAnsi="Arial" w:cs="Arial"/>
          <w:sz w:val="20"/>
          <w:u w:val="single"/>
        </w:rPr>
      </w:pPr>
      <w:r w:rsidRPr="0088504F">
        <w:rPr>
          <w:rFonts w:ascii="Arial" w:hAnsi="Arial" w:cs="Arial"/>
          <w:sz w:val="20"/>
        </w:rPr>
        <w:tab/>
      </w:r>
      <w:r w:rsidRPr="0088504F">
        <w:rPr>
          <w:rFonts w:ascii="Arial" w:hAnsi="Arial" w:cs="Arial"/>
          <w:sz w:val="20"/>
        </w:rPr>
        <w:tab/>
      </w:r>
    </w:p>
    <w:p w:rsidR="004E50A7" w:rsidRDefault="004E50A7" w:rsidP="004E50A7">
      <w:pPr>
        <w:tabs>
          <w:tab w:val="left" w:pos="1440"/>
        </w:tabs>
        <w:rPr>
          <w:rFonts w:ascii="Arial" w:hAnsi="Arial" w:cs="Arial"/>
          <w:sz w:val="20"/>
        </w:rPr>
      </w:pPr>
      <w:r w:rsidRPr="0088504F">
        <w:rPr>
          <w:rFonts w:ascii="Arial" w:hAnsi="Arial" w:cs="Arial"/>
          <w:sz w:val="20"/>
        </w:rPr>
        <w:tab/>
      </w:r>
      <w:r w:rsidR="005E329B">
        <w:rPr>
          <w:rFonts w:ascii="Arial" w:hAnsi="Arial" w:cs="Arial"/>
          <w:sz w:val="20"/>
        </w:rPr>
        <w:t>Material - Mechanical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Labor - Mechanical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Material – Pipe Fitting</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Labor – Pipe Fitting</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Material - Electrical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Labor - Electrical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Material - Structural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Default="005E329B" w:rsidP="004E50A7">
      <w:pPr>
        <w:tabs>
          <w:tab w:val="left" w:pos="1440"/>
        </w:tabs>
        <w:rPr>
          <w:rFonts w:ascii="Arial" w:hAnsi="Arial" w:cs="Arial"/>
          <w:sz w:val="20"/>
        </w:rPr>
      </w:pPr>
      <w:r>
        <w:rPr>
          <w:rFonts w:ascii="Arial" w:hAnsi="Arial" w:cs="Arial"/>
          <w:sz w:val="20"/>
        </w:rPr>
        <w:tab/>
        <w:t>Labor - Structural</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5E329B" w:rsidRDefault="005E329B" w:rsidP="004E50A7">
      <w:pPr>
        <w:tabs>
          <w:tab w:val="left" w:pos="1440"/>
        </w:tabs>
        <w:rPr>
          <w:rFonts w:ascii="Arial" w:hAnsi="Arial" w:cs="Arial"/>
          <w:sz w:val="20"/>
        </w:rPr>
      </w:pPr>
    </w:p>
    <w:p w:rsidR="005E329B" w:rsidRPr="0088504F" w:rsidRDefault="005E329B" w:rsidP="004E50A7">
      <w:pPr>
        <w:tabs>
          <w:tab w:val="left" w:pos="1440"/>
        </w:tabs>
        <w:rPr>
          <w:rFonts w:ascii="Arial" w:hAnsi="Arial" w:cs="Arial"/>
          <w:sz w:val="20"/>
        </w:rPr>
      </w:pPr>
      <w:r>
        <w:rPr>
          <w:rFonts w:ascii="Arial" w:hAnsi="Arial" w:cs="Arial"/>
          <w:sz w:val="20"/>
        </w:rPr>
        <w:tab/>
        <w:t>BAS Controls</w:t>
      </w:r>
      <w:r>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r>
      <w:r w:rsidR="005E329B">
        <w:rPr>
          <w:rFonts w:ascii="Arial" w:hAnsi="Arial" w:cs="Arial"/>
          <w:sz w:val="20"/>
        </w:rPr>
        <w:t>General Conditions</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r>
      <w:r w:rsidR="005E329B">
        <w:rPr>
          <w:rFonts w:ascii="Arial" w:hAnsi="Arial" w:cs="Arial"/>
          <w:sz w:val="20"/>
        </w:rPr>
        <w:t>Overhead</w:t>
      </w:r>
      <w:r w:rsidR="005E329B">
        <w:rPr>
          <w:rFonts w:ascii="Arial" w:hAnsi="Arial" w:cs="Arial"/>
          <w:sz w:val="20"/>
        </w:rPr>
        <w:tab/>
      </w:r>
      <w:r w:rsidR="005E329B">
        <w:rPr>
          <w:rFonts w:ascii="Arial" w:hAnsi="Arial" w:cs="Arial"/>
          <w:sz w:val="20"/>
        </w:rPr>
        <w:tab/>
      </w:r>
      <w:r w:rsidRPr="0088504F">
        <w:rPr>
          <w:rFonts w:ascii="Arial" w:hAnsi="Arial" w:cs="Arial"/>
          <w:sz w:val="20"/>
        </w:rPr>
        <w:t xml:space="preserve"> </w:t>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r w:rsidRPr="0088504F">
        <w:rPr>
          <w:rFonts w:ascii="Arial" w:hAnsi="Arial" w:cs="Arial"/>
          <w:sz w:val="20"/>
        </w:rPr>
        <w:tab/>
      </w:r>
      <w:r w:rsidR="005E329B">
        <w:rPr>
          <w:rFonts w:ascii="Arial" w:hAnsi="Arial" w:cs="Arial"/>
          <w:sz w:val="20"/>
        </w:rPr>
        <w:t>Profit</w:t>
      </w:r>
      <w:r w:rsidR="005E329B">
        <w:rPr>
          <w:rFonts w:ascii="Arial" w:hAnsi="Arial" w:cs="Arial"/>
          <w:sz w:val="20"/>
        </w:rPr>
        <w:tab/>
      </w:r>
      <w:r w:rsidR="005E329B">
        <w:rPr>
          <w:rFonts w:ascii="Arial" w:hAnsi="Arial" w:cs="Arial"/>
          <w:sz w:val="20"/>
        </w:rPr>
        <w:tab/>
      </w:r>
      <w:r w:rsidRPr="0088504F">
        <w:rPr>
          <w:rFonts w:ascii="Arial" w:hAnsi="Arial" w:cs="Arial"/>
          <w:sz w:val="20"/>
        </w:rPr>
        <w:tab/>
      </w:r>
      <w:r w:rsidRPr="0088504F">
        <w:rPr>
          <w:rFonts w:ascii="Arial" w:hAnsi="Arial" w:cs="Arial"/>
          <w:sz w:val="20"/>
        </w:rPr>
        <w:tab/>
      </w:r>
      <w:r w:rsidR="0053172F">
        <w:rPr>
          <w:rFonts w:ascii="Arial" w:hAnsi="Arial" w:cs="Arial"/>
          <w:sz w:val="20"/>
        </w:rPr>
        <w:tab/>
      </w:r>
      <w:r w:rsidRPr="0088504F">
        <w:rPr>
          <w:rFonts w:ascii="Arial" w:hAnsi="Arial" w:cs="Arial"/>
          <w:sz w:val="20"/>
        </w:rPr>
        <w:t>$_________________________________</w:t>
      </w:r>
    </w:p>
    <w:p w:rsidR="004E50A7" w:rsidRPr="0088504F" w:rsidRDefault="004E50A7" w:rsidP="004E50A7">
      <w:pPr>
        <w:tabs>
          <w:tab w:val="left" w:pos="1440"/>
        </w:tabs>
        <w:rPr>
          <w:rFonts w:ascii="Arial" w:hAnsi="Arial" w:cs="Arial"/>
          <w:sz w:val="20"/>
        </w:rPr>
      </w:pPr>
      <w:r w:rsidRPr="0088504F">
        <w:rPr>
          <w:rFonts w:ascii="Arial" w:hAnsi="Arial" w:cs="Arial"/>
          <w:sz w:val="20"/>
        </w:rPr>
        <w:tab/>
      </w:r>
    </w:p>
    <w:p w:rsidR="004E50A7" w:rsidRDefault="004E50A7" w:rsidP="004E50A7">
      <w:pPr>
        <w:tabs>
          <w:tab w:val="left" w:pos="1440"/>
        </w:tabs>
        <w:rPr>
          <w:rFonts w:ascii="Arial" w:hAnsi="Arial" w:cs="Arial"/>
          <w:sz w:val="20"/>
        </w:rPr>
      </w:pPr>
      <w:r w:rsidRPr="0088504F">
        <w:rPr>
          <w:rFonts w:ascii="Arial" w:hAnsi="Arial" w:cs="Arial"/>
          <w:sz w:val="20"/>
        </w:rPr>
        <w:tab/>
      </w:r>
      <w:r w:rsidR="00822843">
        <w:rPr>
          <w:rFonts w:ascii="Arial" w:hAnsi="Arial" w:cs="Arial"/>
          <w:sz w:val="20"/>
        </w:rPr>
        <w:t>Other Trades</w:t>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822843" w:rsidRDefault="00822843" w:rsidP="004E50A7">
      <w:pPr>
        <w:tabs>
          <w:tab w:val="left" w:pos="1440"/>
        </w:tabs>
        <w:rPr>
          <w:rFonts w:ascii="Arial" w:hAnsi="Arial" w:cs="Arial"/>
          <w:sz w:val="20"/>
        </w:rPr>
      </w:pPr>
    </w:p>
    <w:p w:rsidR="00822843" w:rsidRPr="00822843" w:rsidRDefault="00822843" w:rsidP="004E50A7">
      <w:pPr>
        <w:tabs>
          <w:tab w:val="left" w:pos="1440"/>
        </w:tabs>
        <w:rPr>
          <w:rFonts w:ascii="Arial" w:hAnsi="Arial" w:cs="Arial"/>
          <w:b/>
          <w:sz w:val="20"/>
        </w:rPr>
      </w:pPr>
      <w:r>
        <w:rPr>
          <w:rFonts w:ascii="Arial" w:hAnsi="Arial" w:cs="Arial"/>
          <w:sz w:val="20"/>
        </w:rPr>
        <w:tab/>
      </w:r>
      <w:r>
        <w:rPr>
          <w:rFonts w:ascii="Arial" w:hAnsi="Arial" w:cs="Arial"/>
          <w:b/>
          <w:sz w:val="20"/>
        </w:rPr>
        <w:t>Total Base Price</w:t>
      </w:r>
      <w:r w:rsidRPr="0088504F">
        <w:rPr>
          <w:rFonts w:ascii="Arial" w:hAnsi="Arial" w:cs="Arial"/>
          <w:sz w:val="20"/>
        </w:rPr>
        <w:tab/>
      </w:r>
      <w:r w:rsidRPr="0088504F">
        <w:rPr>
          <w:rFonts w:ascii="Arial" w:hAnsi="Arial" w:cs="Arial"/>
          <w:sz w:val="20"/>
        </w:rPr>
        <w:tab/>
      </w:r>
      <w:r w:rsidRPr="0088504F">
        <w:rPr>
          <w:rFonts w:ascii="Arial" w:hAnsi="Arial" w:cs="Arial"/>
          <w:sz w:val="20"/>
        </w:rPr>
        <w:tab/>
        <w:t>$_________________________________</w:t>
      </w:r>
    </w:p>
    <w:p w:rsidR="004E50A7" w:rsidRPr="0088504F" w:rsidRDefault="004E50A7" w:rsidP="004E50A7">
      <w:pPr>
        <w:tabs>
          <w:tab w:val="left" w:pos="1440"/>
        </w:tabs>
        <w:rPr>
          <w:rFonts w:ascii="Arial" w:hAnsi="Arial" w:cs="Arial"/>
          <w:sz w:val="20"/>
        </w:rPr>
      </w:pPr>
    </w:p>
    <w:p w:rsidR="004E50A7" w:rsidRPr="0088504F" w:rsidRDefault="004E50A7" w:rsidP="004E50A7">
      <w:pPr>
        <w:tabs>
          <w:tab w:val="left" w:pos="1440"/>
        </w:tabs>
        <w:rPr>
          <w:rFonts w:ascii="Arial" w:hAnsi="Arial" w:cs="Arial"/>
          <w:sz w:val="20"/>
        </w:rPr>
      </w:pPr>
    </w:p>
    <w:p w:rsidR="004E50A7" w:rsidRDefault="004E50A7" w:rsidP="004E50A7">
      <w:pPr>
        <w:rPr>
          <w:rFonts w:ascii="Arial" w:hAnsi="Arial" w:cs="Arial"/>
          <w:sz w:val="20"/>
        </w:rPr>
      </w:pPr>
      <w:r w:rsidRPr="0088504F">
        <w:rPr>
          <w:rFonts w:ascii="Arial" w:hAnsi="Arial" w:cs="Arial"/>
          <w:sz w:val="20"/>
        </w:rPr>
        <w:tab/>
      </w:r>
      <w:r w:rsidRPr="0053172F">
        <w:rPr>
          <w:rFonts w:ascii="Arial" w:hAnsi="Arial" w:cs="Arial"/>
          <w:sz w:val="20"/>
        </w:rPr>
        <w:t>**Please provide a Schedule of Values along with your Pricing Bid**</w:t>
      </w:r>
    </w:p>
    <w:p w:rsidR="00822843" w:rsidRDefault="00822843" w:rsidP="004E50A7">
      <w:pPr>
        <w:rPr>
          <w:rFonts w:ascii="Arial" w:hAnsi="Arial" w:cs="Arial"/>
          <w:sz w:val="20"/>
        </w:rPr>
      </w:pPr>
    </w:p>
    <w:p w:rsidR="00822843" w:rsidRPr="00822843" w:rsidRDefault="00822843" w:rsidP="00822843">
      <w:pPr>
        <w:rPr>
          <w:rFonts w:ascii="Arial" w:hAnsi="Arial" w:cs="Arial"/>
          <w:b/>
          <w:sz w:val="20"/>
        </w:rPr>
      </w:pPr>
      <w:r w:rsidRPr="00822843">
        <w:rPr>
          <w:rFonts w:ascii="Arial" w:hAnsi="Arial" w:cs="Arial"/>
          <w:b/>
          <w:sz w:val="20"/>
        </w:rPr>
        <w:t>6.2</w:t>
      </w:r>
      <w:r w:rsidRPr="00822843">
        <w:rPr>
          <w:rFonts w:ascii="Arial" w:hAnsi="Arial" w:cs="Arial"/>
          <w:b/>
          <w:sz w:val="20"/>
        </w:rPr>
        <w:tab/>
        <w:t>Alternates / Options</w:t>
      </w:r>
    </w:p>
    <w:p w:rsidR="00822843" w:rsidRPr="00822843" w:rsidRDefault="00822843" w:rsidP="00822843">
      <w:pPr>
        <w:rPr>
          <w:rFonts w:ascii="Arial" w:hAnsi="Arial" w:cs="Arial"/>
          <w:b/>
          <w:sz w:val="20"/>
        </w:rPr>
      </w:pPr>
    </w:p>
    <w:p w:rsidR="00822843" w:rsidRPr="00822843" w:rsidRDefault="00822843" w:rsidP="00822843">
      <w:pPr>
        <w:ind w:left="720"/>
        <w:rPr>
          <w:rFonts w:ascii="Arial" w:hAnsi="Arial" w:cs="Arial"/>
          <w:b/>
          <w:sz w:val="20"/>
        </w:rPr>
      </w:pPr>
      <w:r w:rsidRPr="00822843">
        <w:rPr>
          <w:rFonts w:ascii="Arial" w:hAnsi="Arial" w:cs="Arial"/>
          <w:b/>
          <w:sz w:val="20"/>
        </w:rPr>
        <w:t>Alt. #1</w:t>
      </w:r>
      <w:r w:rsidRPr="00822843">
        <w:rPr>
          <w:rFonts w:ascii="Arial" w:hAnsi="Arial" w:cs="Arial"/>
          <w:b/>
          <w:sz w:val="20"/>
        </w:rPr>
        <w:tab/>
      </w:r>
      <w:r>
        <w:rPr>
          <w:rFonts w:ascii="Arial" w:hAnsi="Arial" w:cs="Arial"/>
          <w:b/>
          <w:sz w:val="20"/>
        </w:rPr>
        <w:t>(“A1”) Addition of controls for balancing static pressure across all discharge ducts.</w:t>
      </w:r>
    </w:p>
    <w:p w:rsidR="00822843" w:rsidRPr="00822843" w:rsidRDefault="00822843" w:rsidP="00822843">
      <w:pPr>
        <w:rPr>
          <w:rFonts w:ascii="Arial" w:hAnsi="Arial" w:cs="Arial"/>
          <w:sz w:val="20"/>
        </w:rPr>
      </w:pPr>
      <w:r w:rsidRPr="00822843">
        <w:rPr>
          <w:rFonts w:ascii="Arial" w:hAnsi="Arial" w:cs="Arial"/>
          <w:sz w:val="20"/>
        </w:rPr>
        <w:tab/>
      </w:r>
    </w:p>
    <w:p w:rsidR="00822843" w:rsidRPr="00822843" w:rsidRDefault="00822843" w:rsidP="00822843">
      <w:pPr>
        <w:rPr>
          <w:rFonts w:ascii="Arial" w:hAnsi="Arial" w:cs="Arial"/>
          <w:sz w:val="20"/>
        </w:rPr>
      </w:pPr>
      <w:r w:rsidRPr="00822843">
        <w:rPr>
          <w:rFonts w:ascii="Arial" w:hAnsi="Arial" w:cs="Arial"/>
          <w:sz w:val="20"/>
        </w:rPr>
        <w:tab/>
        <w:t>$________________________________</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sz w:val="20"/>
        </w:rPr>
      </w:pPr>
      <w:r w:rsidRPr="00822843">
        <w:rPr>
          <w:rFonts w:ascii="Arial" w:hAnsi="Arial" w:cs="Arial"/>
          <w:sz w:val="20"/>
        </w:rPr>
        <w:tab/>
        <w:t>_____________________________________________________________ Dollars</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sz w:val="20"/>
        </w:rPr>
      </w:pPr>
    </w:p>
    <w:p w:rsidR="00822843" w:rsidRPr="00822843" w:rsidRDefault="00822843" w:rsidP="00822843">
      <w:pPr>
        <w:ind w:left="720"/>
        <w:rPr>
          <w:rFonts w:ascii="Arial" w:hAnsi="Arial" w:cs="Arial"/>
          <w:b/>
          <w:sz w:val="20"/>
        </w:rPr>
      </w:pPr>
      <w:r w:rsidRPr="00822843">
        <w:rPr>
          <w:rFonts w:ascii="Arial" w:hAnsi="Arial" w:cs="Arial"/>
          <w:b/>
          <w:sz w:val="20"/>
        </w:rPr>
        <w:t>Alt. #2</w:t>
      </w:r>
      <w:r w:rsidRPr="00822843">
        <w:rPr>
          <w:rFonts w:ascii="Arial" w:hAnsi="Arial" w:cs="Arial"/>
          <w:b/>
          <w:sz w:val="20"/>
        </w:rPr>
        <w:tab/>
      </w:r>
      <w:r>
        <w:rPr>
          <w:rFonts w:ascii="Arial" w:hAnsi="Arial" w:cs="Arial"/>
          <w:b/>
          <w:sz w:val="20"/>
        </w:rPr>
        <w:t>Provide pricing for the additional drawing set attached entitled “Plumbing Piping &amp; Equipment DWGS &amp; SPECS”.</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sz w:val="20"/>
        </w:rPr>
      </w:pPr>
      <w:r w:rsidRPr="00822843">
        <w:rPr>
          <w:rFonts w:ascii="Arial" w:hAnsi="Arial" w:cs="Arial"/>
          <w:sz w:val="20"/>
        </w:rPr>
        <w:tab/>
        <w:t>$__________________________________</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sz w:val="20"/>
        </w:rPr>
      </w:pPr>
      <w:r w:rsidRPr="00822843">
        <w:rPr>
          <w:rFonts w:ascii="Arial" w:hAnsi="Arial" w:cs="Arial"/>
          <w:sz w:val="20"/>
        </w:rPr>
        <w:tab/>
        <w:t>_____________________________________________________________ Dollars</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sz w:val="20"/>
        </w:rPr>
      </w:pPr>
      <w:r w:rsidRPr="00822843">
        <w:rPr>
          <w:rFonts w:ascii="Arial" w:hAnsi="Arial" w:cs="Arial"/>
          <w:sz w:val="20"/>
        </w:rPr>
        <w:tab/>
      </w:r>
    </w:p>
    <w:p w:rsidR="00822843" w:rsidRPr="00822843" w:rsidRDefault="00822843" w:rsidP="00822843">
      <w:pPr>
        <w:ind w:left="720" w:hanging="720"/>
        <w:rPr>
          <w:rFonts w:ascii="Arial" w:hAnsi="Arial" w:cs="Arial"/>
          <w:b/>
          <w:sz w:val="20"/>
        </w:rPr>
      </w:pPr>
      <w:r w:rsidRPr="00822843">
        <w:rPr>
          <w:rFonts w:ascii="Arial" w:hAnsi="Arial" w:cs="Arial"/>
          <w:sz w:val="20"/>
        </w:rPr>
        <w:tab/>
      </w:r>
      <w:r w:rsidRPr="00822843">
        <w:rPr>
          <w:rFonts w:ascii="Arial" w:hAnsi="Arial" w:cs="Arial"/>
          <w:b/>
          <w:sz w:val="20"/>
        </w:rPr>
        <w:t>Alt. #3</w:t>
      </w:r>
      <w:r w:rsidRPr="00822843">
        <w:rPr>
          <w:rFonts w:ascii="Arial" w:hAnsi="Arial" w:cs="Arial"/>
          <w:b/>
          <w:sz w:val="20"/>
        </w:rPr>
        <w:tab/>
      </w:r>
      <w:r>
        <w:rPr>
          <w:rFonts w:ascii="Arial" w:hAnsi="Arial" w:cs="Arial"/>
          <w:b/>
          <w:sz w:val="20"/>
        </w:rPr>
        <w:t>Provide pricing for the additional drawing set attached entitled “CCW Pump and Control Air Compressor DWGS &amp; SPECS”.</w:t>
      </w:r>
    </w:p>
    <w:p w:rsidR="00822843" w:rsidRPr="00822843" w:rsidRDefault="00822843" w:rsidP="00822843">
      <w:pPr>
        <w:rPr>
          <w:rFonts w:ascii="Arial" w:hAnsi="Arial" w:cs="Arial"/>
          <w:sz w:val="20"/>
        </w:rPr>
      </w:pPr>
    </w:p>
    <w:p w:rsidR="00822843" w:rsidRPr="00822843" w:rsidRDefault="00822843" w:rsidP="00822843">
      <w:pPr>
        <w:rPr>
          <w:rFonts w:ascii="Arial" w:hAnsi="Arial" w:cs="Arial"/>
          <w:bCs/>
          <w:sz w:val="20"/>
        </w:rPr>
      </w:pPr>
      <w:r w:rsidRPr="00822843">
        <w:rPr>
          <w:rFonts w:ascii="Arial" w:hAnsi="Arial" w:cs="Arial"/>
          <w:b/>
          <w:bCs/>
          <w:sz w:val="20"/>
        </w:rPr>
        <w:tab/>
      </w:r>
      <w:r w:rsidRPr="00822843">
        <w:rPr>
          <w:rFonts w:ascii="Arial" w:hAnsi="Arial" w:cs="Arial"/>
          <w:bCs/>
          <w:sz w:val="20"/>
        </w:rPr>
        <w:t>$__________________________________</w:t>
      </w:r>
    </w:p>
    <w:p w:rsidR="00822843" w:rsidRPr="00822843" w:rsidRDefault="00822843" w:rsidP="00822843">
      <w:pPr>
        <w:rPr>
          <w:rFonts w:ascii="Arial" w:hAnsi="Arial" w:cs="Arial"/>
          <w:bCs/>
          <w:sz w:val="20"/>
        </w:rPr>
      </w:pPr>
    </w:p>
    <w:p w:rsidR="00822843" w:rsidRPr="00822843" w:rsidRDefault="00822843" w:rsidP="00822843">
      <w:pPr>
        <w:rPr>
          <w:rFonts w:ascii="Arial" w:hAnsi="Arial" w:cs="Arial"/>
          <w:sz w:val="20"/>
        </w:rPr>
      </w:pPr>
      <w:r w:rsidRPr="00822843">
        <w:rPr>
          <w:rFonts w:ascii="Arial" w:hAnsi="Arial" w:cs="Arial"/>
          <w:sz w:val="20"/>
        </w:rPr>
        <w:tab/>
        <w:t>_____________________________________________________________ Dollars</w:t>
      </w:r>
    </w:p>
    <w:p w:rsidR="00822843" w:rsidRPr="0088504F" w:rsidRDefault="00822843" w:rsidP="004E50A7">
      <w:pPr>
        <w:rPr>
          <w:rFonts w:ascii="Arial" w:hAnsi="Arial" w:cs="Arial"/>
          <w:sz w:val="20"/>
        </w:rPr>
      </w:pPr>
    </w:p>
    <w:p w:rsidR="004E50A7" w:rsidRPr="0088504F" w:rsidRDefault="004E50A7">
      <w:pPr>
        <w:rPr>
          <w:rFonts w:ascii="Arial" w:hAnsi="Arial" w:cs="Arial"/>
          <w:sz w:val="20"/>
        </w:rPr>
      </w:pPr>
    </w:p>
    <w:p w:rsidR="004E50A7" w:rsidRPr="0088504F" w:rsidRDefault="004E50A7">
      <w:pPr>
        <w:rPr>
          <w:rFonts w:ascii="Arial" w:hAnsi="Arial" w:cs="Arial"/>
          <w:b/>
          <w:bCs/>
          <w:sz w:val="20"/>
        </w:rPr>
      </w:pPr>
    </w:p>
    <w:p w:rsidR="003E3579" w:rsidRPr="0088504F" w:rsidRDefault="003E3579">
      <w:pPr>
        <w:rPr>
          <w:rFonts w:ascii="Arial" w:hAnsi="Arial" w:cs="Arial"/>
          <w:b/>
          <w:bCs/>
          <w:sz w:val="20"/>
        </w:rPr>
      </w:pPr>
      <w:r w:rsidRPr="0088504F">
        <w:rPr>
          <w:rFonts w:ascii="Arial" w:hAnsi="Arial" w:cs="Arial"/>
          <w:b/>
          <w:bCs/>
          <w:sz w:val="20"/>
        </w:rPr>
        <w:t>6.2</w:t>
      </w:r>
      <w:r w:rsidRPr="0088504F">
        <w:rPr>
          <w:rFonts w:ascii="Arial" w:hAnsi="Arial" w:cs="Arial"/>
          <w:b/>
          <w:bCs/>
          <w:sz w:val="20"/>
        </w:rPr>
        <w:tab/>
      </w:r>
      <w:r w:rsidR="004E50A7" w:rsidRPr="0088504F">
        <w:rPr>
          <w:rFonts w:ascii="Arial" w:hAnsi="Arial" w:cs="Arial"/>
          <w:b/>
          <w:bCs/>
          <w:sz w:val="20"/>
        </w:rPr>
        <w:t>Base Delivery Schedule</w:t>
      </w:r>
      <w:r w:rsidRPr="0088504F">
        <w:rPr>
          <w:rFonts w:ascii="Arial" w:hAnsi="Arial" w:cs="Arial"/>
          <w:b/>
          <w:bCs/>
          <w:sz w:val="20"/>
        </w:rPr>
        <w:t xml:space="preserve"> </w:t>
      </w:r>
    </w:p>
    <w:p w:rsidR="003E3579" w:rsidRPr="0088504F" w:rsidRDefault="003E3579">
      <w:pPr>
        <w:tabs>
          <w:tab w:val="left" w:pos="720"/>
        </w:tabs>
        <w:rPr>
          <w:rFonts w:ascii="Arial" w:hAnsi="Arial" w:cs="Arial"/>
          <w:sz w:val="20"/>
        </w:rPr>
      </w:pPr>
    </w:p>
    <w:p w:rsidR="004E50A7" w:rsidRPr="0088504F" w:rsidRDefault="003E3579" w:rsidP="004E50A7">
      <w:pPr>
        <w:rPr>
          <w:rFonts w:ascii="Arial" w:hAnsi="Arial" w:cs="Arial"/>
          <w:b/>
          <w:sz w:val="20"/>
        </w:rPr>
      </w:pPr>
      <w:r w:rsidRPr="0088504F">
        <w:rPr>
          <w:rFonts w:ascii="Arial" w:hAnsi="Arial" w:cs="Arial"/>
          <w:sz w:val="20"/>
        </w:rPr>
        <w:tab/>
      </w:r>
      <w:r w:rsidR="004E50A7" w:rsidRPr="0088504F">
        <w:rPr>
          <w:rFonts w:ascii="Arial" w:hAnsi="Arial" w:cs="Arial"/>
          <w:b/>
          <w:sz w:val="20"/>
        </w:rPr>
        <w:t>Indicate total time for completion of entire project.</w:t>
      </w:r>
    </w:p>
    <w:p w:rsidR="004E50A7" w:rsidRPr="0088504F" w:rsidRDefault="004E50A7" w:rsidP="004E50A7">
      <w:pPr>
        <w:rPr>
          <w:rFonts w:ascii="Arial" w:hAnsi="Arial" w:cs="Arial"/>
          <w:sz w:val="20"/>
        </w:rPr>
      </w:pPr>
    </w:p>
    <w:p w:rsidR="004E50A7" w:rsidRDefault="004E50A7" w:rsidP="004E50A7">
      <w:pPr>
        <w:rPr>
          <w:rFonts w:ascii="Arial" w:hAnsi="Arial" w:cs="Arial"/>
          <w:sz w:val="20"/>
        </w:rPr>
      </w:pPr>
      <w:r w:rsidRPr="0088504F">
        <w:rPr>
          <w:rFonts w:ascii="Arial" w:hAnsi="Arial" w:cs="Arial"/>
          <w:sz w:val="20"/>
        </w:rPr>
        <w:tab/>
        <w:t>Calendar Days to Complete</w:t>
      </w:r>
      <w:r w:rsidRPr="0088504F">
        <w:rPr>
          <w:rFonts w:ascii="Arial" w:hAnsi="Arial" w:cs="Arial"/>
          <w:sz w:val="20"/>
        </w:rPr>
        <w:tab/>
        <w:t>____________________</w:t>
      </w:r>
    </w:p>
    <w:p w:rsidR="00822843" w:rsidRDefault="00822843" w:rsidP="004E50A7">
      <w:pPr>
        <w:rPr>
          <w:rFonts w:ascii="Arial" w:hAnsi="Arial" w:cs="Arial"/>
          <w:sz w:val="20"/>
        </w:rPr>
      </w:pPr>
    </w:p>
    <w:p w:rsidR="00822843" w:rsidRDefault="00822843" w:rsidP="00822843">
      <w:pPr>
        <w:ind w:firstLine="720"/>
        <w:rPr>
          <w:rFonts w:ascii="Arial" w:hAnsi="Arial" w:cs="Arial"/>
          <w:sz w:val="20"/>
        </w:rPr>
      </w:pPr>
      <w:r>
        <w:rPr>
          <w:rFonts w:ascii="Arial" w:hAnsi="Arial" w:cs="Arial"/>
          <w:sz w:val="20"/>
        </w:rPr>
        <w:t xml:space="preserve">Additional Calendar Days to complete Alternate 1 (if applicable) </w:t>
      </w:r>
      <w:r w:rsidRPr="0088504F">
        <w:rPr>
          <w:rFonts w:ascii="Arial" w:hAnsi="Arial" w:cs="Arial"/>
          <w:sz w:val="20"/>
        </w:rPr>
        <w:t>____________________</w:t>
      </w:r>
    </w:p>
    <w:p w:rsidR="00822843" w:rsidRDefault="00822843" w:rsidP="00822843">
      <w:pPr>
        <w:rPr>
          <w:rFonts w:ascii="Arial" w:hAnsi="Arial" w:cs="Arial"/>
          <w:sz w:val="20"/>
        </w:rPr>
      </w:pPr>
    </w:p>
    <w:p w:rsidR="00822843" w:rsidRDefault="00822843" w:rsidP="00822843">
      <w:pPr>
        <w:rPr>
          <w:rFonts w:ascii="Arial" w:hAnsi="Arial" w:cs="Arial"/>
          <w:sz w:val="20"/>
        </w:rPr>
      </w:pPr>
      <w:r>
        <w:rPr>
          <w:rFonts w:ascii="Arial" w:hAnsi="Arial" w:cs="Arial"/>
          <w:sz w:val="20"/>
        </w:rPr>
        <w:tab/>
        <w:t xml:space="preserve">Additional Calendar Days to complete Alternate 2 (if applicable) </w:t>
      </w:r>
      <w:r w:rsidRPr="0088504F">
        <w:rPr>
          <w:rFonts w:ascii="Arial" w:hAnsi="Arial" w:cs="Arial"/>
          <w:sz w:val="20"/>
        </w:rPr>
        <w:t>____________________</w:t>
      </w:r>
    </w:p>
    <w:p w:rsidR="00822843" w:rsidRDefault="00822843" w:rsidP="00822843">
      <w:pPr>
        <w:rPr>
          <w:rFonts w:ascii="Arial" w:hAnsi="Arial" w:cs="Arial"/>
          <w:sz w:val="20"/>
        </w:rPr>
      </w:pPr>
    </w:p>
    <w:p w:rsidR="00822843" w:rsidRPr="0088504F" w:rsidRDefault="00822843" w:rsidP="00822843">
      <w:pPr>
        <w:rPr>
          <w:rFonts w:ascii="Arial" w:hAnsi="Arial" w:cs="Arial"/>
          <w:sz w:val="20"/>
        </w:rPr>
      </w:pPr>
      <w:r>
        <w:rPr>
          <w:rFonts w:ascii="Arial" w:hAnsi="Arial" w:cs="Arial"/>
          <w:sz w:val="20"/>
        </w:rPr>
        <w:tab/>
        <w:t xml:space="preserve">Additional Calendar Days to complete Alternate 3 (if applicable) </w:t>
      </w:r>
      <w:r w:rsidRPr="0088504F">
        <w:rPr>
          <w:rFonts w:ascii="Arial" w:hAnsi="Arial" w:cs="Arial"/>
          <w:sz w:val="20"/>
        </w:rPr>
        <w:t>____________________</w:t>
      </w:r>
    </w:p>
    <w:p w:rsidR="00822843" w:rsidRPr="0088504F" w:rsidRDefault="00822843" w:rsidP="00822843">
      <w:pPr>
        <w:rPr>
          <w:rFonts w:ascii="Arial" w:hAnsi="Arial" w:cs="Arial"/>
          <w:sz w:val="20"/>
        </w:rPr>
      </w:pPr>
    </w:p>
    <w:p w:rsidR="003E3579" w:rsidRPr="0088504F" w:rsidRDefault="004E50A7" w:rsidP="004E50A7">
      <w:pPr>
        <w:tabs>
          <w:tab w:val="left" w:pos="720"/>
        </w:tabs>
        <w:ind w:left="720"/>
        <w:rPr>
          <w:rFonts w:ascii="Arial" w:hAnsi="Arial" w:cs="Arial"/>
          <w:sz w:val="20"/>
        </w:rPr>
      </w:pPr>
      <w:r w:rsidRPr="0088504F">
        <w:rPr>
          <w:rFonts w:ascii="Arial" w:hAnsi="Arial" w:cs="Arial"/>
          <w:sz w:val="20"/>
        </w:rPr>
        <w:t xml:space="preserve">Time is of the essence in the performance of Contractor’s duties.  Failure of the Contractor to notify </w:t>
      </w:r>
      <w:r w:rsidR="000D0AAF" w:rsidRPr="0088504F">
        <w:rPr>
          <w:rFonts w:ascii="Arial" w:hAnsi="Arial" w:cs="Arial"/>
          <w:sz w:val="20"/>
        </w:rPr>
        <w:t>UTHealth</w:t>
      </w:r>
      <w:r w:rsidRPr="0088504F">
        <w:rPr>
          <w:rFonts w:ascii="Arial" w:hAnsi="Arial" w:cs="Arial"/>
          <w:sz w:val="20"/>
        </w:rPr>
        <w:t xml:space="preserve"> sufficiently in advance of inability to complete within the delivery schedule, shall grant </w:t>
      </w:r>
      <w:r w:rsidR="000D0AAF" w:rsidRPr="0088504F">
        <w:rPr>
          <w:rFonts w:ascii="Arial" w:hAnsi="Arial" w:cs="Arial"/>
          <w:sz w:val="20"/>
        </w:rPr>
        <w:t>UTHealth</w:t>
      </w:r>
      <w:r w:rsidRPr="0088504F">
        <w:rPr>
          <w:rFonts w:ascii="Arial" w:hAnsi="Arial" w:cs="Arial"/>
          <w:sz w:val="20"/>
        </w:rPr>
        <w:t xml:space="preserve"> the option of imposing liquidated damages in the amount of fifteen hundred dollars ($1,500.00) per calendar day.  Notwithstanding the foregoing, </w:t>
      </w:r>
      <w:r w:rsidR="000D0AAF" w:rsidRPr="0088504F">
        <w:rPr>
          <w:rFonts w:ascii="Arial" w:hAnsi="Arial" w:cs="Arial"/>
          <w:sz w:val="20"/>
        </w:rPr>
        <w:t>UTHealth</w:t>
      </w:r>
      <w:r w:rsidRPr="0088504F">
        <w:rPr>
          <w:rFonts w:ascii="Arial" w:hAnsi="Arial" w:cs="Arial"/>
          <w:sz w:val="20"/>
        </w:rPr>
        <w:t xml:space="preserve"> shall have no obligation to accept late performance or waive timely performance by Contractor.</w:t>
      </w:r>
      <w:r w:rsidR="003E3579" w:rsidRPr="0088504F">
        <w:rPr>
          <w:rFonts w:ascii="Arial" w:hAnsi="Arial" w:cs="Arial"/>
          <w:sz w:val="20"/>
        </w:rPr>
        <w:t xml:space="preserve"> </w:t>
      </w:r>
    </w:p>
    <w:p w:rsidR="004E50A7" w:rsidRDefault="004E50A7">
      <w:pPr>
        <w:rPr>
          <w:rFonts w:ascii="Arial" w:hAnsi="Arial" w:cs="Arial"/>
          <w:bCs/>
          <w:sz w:val="20"/>
        </w:rPr>
      </w:pPr>
    </w:p>
    <w:p w:rsidR="00822843" w:rsidRDefault="00822843">
      <w:pPr>
        <w:rPr>
          <w:rFonts w:ascii="Arial" w:hAnsi="Arial" w:cs="Arial"/>
          <w:bCs/>
          <w:sz w:val="20"/>
        </w:rPr>
      </w:pPr>
    </w:p>
    <w:p w:rsidR="00822843" w:rsidRDefault="00822843">
      <w:pPr>
        <w:rPr>
          <w:rFonts w:ascii="Arial" w:hAnsi="Arial" w:cs="Arial"/>
          <w:bCs/>
          <w:sz w:val="20"/>
        </w:rPr>
      </w:pPr>
    </w:p>
    <w:p w:rsidR="00822843" w:rsidRPr="0088504F" w:rsidRDefault="00822843">
      <w:pPr>
        <w:rPr>
          <w:rFonts w:ascii="Arial" w:hAnsi="Arial" w:cs="Arial"/>
          <w:bCs/>
          <w:sz w:val="20"/>
        </w:rPr>
      </w:pPr>
    </w:p>
    <w:p w:rsidR="003E3579" w:rsidRPr="0088504F" w:rsidRDefault="003E3579">
      <w:pPr>
        <w:rPr>
          <w:rFonts w:ascii="Arial" w:hAnsi="Arial" w:cs="Arial"/>
          <w:b/>
          <w:sz w:val="20"/>
        </w:rPr>
      </w:pPr>
      <w:r w:rsidRPr="0088504F">
        <w:rPr>
          <w:rFonts w:ascii="Arial" w:hAnsi="Arial" w:cs="Arial"/>
          <w:b/>
          <w:sz w:val="20"/>
        </w:rPr>
        <w:t>6.3</w:t>
      </w:r>
      <w:r w:rsidRPr="0088504F">
        <w:rPr>
          <w:rFonts w:ascii="Arial" w:hAnsi="Arial" w:cs="Arial"/>
          <w:b/>
          <w:sz w:val="20"/>
        </w:rPr>
        <w:tab/>
        <w:t xml:space="preserve">University’s Payment Terms </w:t>
      </w:r>
    </w:p>
    <w:p w:rsidR="003E3579" w:rsidRPr="0088504F" w:rsidRDefault="003E3579">
      <w:pPr>
        <w:rPr>
          <w:rFonts w:ascii="Arial" w:hAnsi="Arial" w:cs="Arial"/>
          <w:sz w:val="20"/>
        </w:rPr>
      </w:pPr>
    </w:p>
    <w:p w:rsidR="005549CF" w:rsidRPr="002C050E" w:rsidRDefault="005549CF" w:rsidP="005549CF">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1" w:name="_DV_M153"/>
      <w:bookmarkEnd w:id="1"/>
      <w:r w:rsidRPr="002C050E">
        <w:rPr>
          <w:rFonts w:ascii="Arial" w:hAnsi="Arial" w:cs="Arial"/>
          <w:i/>
          <w:sz w:val="20"/>
        </w:rPr>
        <w:t xml:space="preserve"> </w:t>
      </w:r>
      <w:r w:rsidRPr="002C050E">
        <w:rPr>
          <w:rFonts w:ascii="Arial" w:hAnsi="Arial" w:cs="Arial"/>
          <w:sz w:val="20"/>
        </w:rPr>
        <w:t xml:space="preserve">(ref. </w:t>
      </w:r>
      <w:hyperlink r:id="rId23"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ind w:left="720"/>
        <w:rPr>
          <w:rFonts w:ascii="Arial" w:hAnsi="Arial" w:cs="Arial"/>
          <w:sz w:val="20"/>
        </w:rPr>
      </w:pPr>
      <w:r w:rsidRPr="002C050E">
        <w:rPr>
          <w:rFonts w:ascii="Arial" w:hAnsi="Arial" w:cs="Arial"/>
          <w:sz w:val="20"/>
        </w:rPr>
        <w:t>University will be entitled to withhold __________ percent (___</w:t>
      </w:r>
      <w:proofErr w:type="gramStart"/>
      <w:r w:rsidRPr="002C050E">
        <w:rPr>
          <w:rFonts w:ascii="Arial" w:hAnsi="Arial" w:cs="Arial"/>
          <w:sz w:val="20"/>
        </w:rPr>
        <w:t>_%</w:t>
      </w:r>
      <w:proofErr w:type="gramEnd"/>
      <w:r w:rsidRPr="002C050E">
        <w:rPr>
          <w:rFonts w:ascii="Arial" w:hAnsi="Arial" w:cs="Arial"/>
          <w:sz w:val="20"/>
        </w:rPr>
        <w:t>) of the total payment due under the Agreement until after University’s acceptance of the final work product.</w:t>
      </w:r>
    </w:p>
    <w:p w:rsidR="005549CF" w:rsidRPr="002C050E" w:rsidRDefault="005549CF" w:rsidP="005549CF">
      <w:pPr>
        <w:keepNext/>
        <w:keepLines/>
        <w:tabs>
          <w:tab w:val="left" w:pos="5855"/>
        </w:tabs>
        <w:ind w:left="720"/>
        <w:rPr>
          <w:rFonts w:ascii="Arial" w:hAnsi="Arial" w:cs="Arial"/>
          <w:sz w:val="20"/>
        </w:rPr>
      </w:pPr>
      <w:r w:rsidRPr="002C050E">
        <w:rPr>
          <w:rFonts w:ascii="Arial" w:hAnsi="Arial" w:cs="Arial"/>
          <w:sz w:val="20"/>
        </w:rPr>
        <w:tab/>
      </w:r>
    </w:p>
    <w:p w:rsidR="005549CF" w:rsidRPr="002C050E" w:rsidRDefault="005549CF" w:rsidP="005549CF">
      <w:pPr>
        <w:keepNext/>
        <w:keepLines/>
        <w:ind w:left="720"/>
        <w:rPr>
          <w:rFonts w:ascii="Arial" w:hAnsi="Arial" w:cs="Arial"/>
          <w:sz w:val="20"/>
        </w:rPr>
      </w:pPr>
      <w:r w:rsidRPr="002C050E">
        <w:rPr>
          <w:rFonts w:ascii="Arial" w:hAnsi="Arial" w:cs="Arial"/>
          <w:sz w:val="20"/>
        </w:rPr>
        <w:t xml:space="preserve">Indicate below the prompt payment discount that Proposer offers: </w:t>
      </w:r>
    </w:p>
    <w:p w:rsidR="005549CF" w:rsidRPr="002C050E" w:rsidRDefault="005549CF" w:rsidP="005549CF">
      <w:pPr>
        <w:keepNext/>
        <w:keepLines/>
        <w:ind w:left="720"/>
        <w:rPr>
          <w:rFonts w:ascii="Arial" w:hAnsi="Arial" w:cs="Arial"/>
          <w:sz w:val="20"/>
        </w:rPr>
      </w:pPr>
    </w:p>
    <w:p w:rsidR="005549CF" w:rsidRPr="002C050E" w:rsidRDefault="005549CF" w:rsidP="005549CF">
      <w:pPr>
        <w:keepNext/>
        <w:keepLines/>
        <w:ind w:left="630" w:firstLine="90"/>
        <w:rPr>
          <w:rFonts w:ascii="Arial" w:hAnsi="Arial" w:cs="Arial"/>
          <w:sz w:val="20"/>
        </w:rPr>
      </w:pPr>
      <w:r w:rsidRPr="002C050E">
        <w:rPr>
          <w:rFonts w:ascii="Arial" w:hAnsi="Arial" w:cs="Arial"/>
          <w:sz w:val="20"/>
        </w:rPr>
        <w:t>Prompt Payment Discount: _____%_____days/net 30 days.</w:t>
      </w:r>
    </w:p>
    <w:p w:rsidR="005549CF" w:rsidRPr="002C050E" w:rsidRDefault="005549CF" w:rsidP="005549CF">
      <w:pPr>
        <w:keepNext/>
        <w:keepLines/>
        <w:ind w:left="630" w:firstLine="90"/>
        <w:rPr>
          <w:rFonts w:ascii="Arial" w:hAnsi="Arial" w:cs="Arial"/>
          <w:sz w:val="20"/>
        </w:rPr>
      </w:pPr>
    </w:p>
    <w:p w:rsidR="005549CF" w:rsidRPr="00BA79D4" w:rsidRDefault="00AC3336" w:rsidP="005549CF">
      <w:pPr>
        <w:ind w:left="720"/>
        <w:rPr>
          <w:rFonts w:ascii="Arial" w:eastAsia="Times New Roman" w:hAnsi="Arial" w:cs="Arial"/>
          <w:spacing w:val="-3"/>
          <w:sz w:val="20"/>
        </w:rPr>
      </w:pPr>
      <w:hyperlink r:id="rId24" w:anchor="51.012" w:history="1">
        <w:r w:rsidR="005549CF" w:rsidRPr="00BA79D4">
          <w:rPr>
            <w:rFonts w:ascii="Arial" w:eastAsia="Times New Roman" w:hAnsi="Arial" w:cs="Arial"/>
            <w:color w:val="0000FF"/>
            <w:spacing w:val="-3"/>
            <w:sz w:val="20"/>
            <w:u w:val="single"/>
          </w:rPr>
          <w:t xml:space="preserve">Section 51.012, </w:t>
        </w:r>
        <w:r w:rsidR="005549CF" w:rsidRPr="00BA79D4">
          <w:rPr>
            <w:rFonts w:ascii="Arial" w:eastAsia="Times New Roman" w:hAnsi="Arial" w:cs="Arial"/>
            <w:i/>
            <w:iCs/>
            <w:color w:val="0000FF"/>
            <w:spacing w:val="-3"/>
            <w:sz w:val="20"/>
            <w:u w:val="single"/>
          </w:rPr>
          <w:t>Education Code</w:t>
        </w:r>
      </w:hyperlink>
      <w:r w:rsidR="005549CF" w:rsidRPr="00BA79D4">
        <w:rPr>
          <w:rFonts w:ascii="Arial" w:eastAsia="Times New Roman" w:hAnsi="Arial" w:cs="Arial"/>
          <w:spacing w:val="-3"/>
          <w:sz w:val="20"/>
        </w:rPr>
        <w:t xml:space="preserve">, authorizes University to make payments through electronic funds transfer methods.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accept payments from University through those methods, including the automated clearing house system (ACH).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agrees to provide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to University in writing on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letterhead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 Prior to the first payment, University will confirm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banking information. Changes to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25" w:history="1">
        <w:r w:rsidR="005549CF" w:rsidRPr="00BA79D4">
          <w:rPr>
            <w:rFonts w:ascii="Arial" w:eastAsia="Times New Roman" w:hAnsi="Arial" w:cs="Arial"/>
            <w:color w:val="0000FF"/>
            <w:spacing w:val="-3"/>
            <w:sz w:val="20"/>
            <w:u w:val="single"/>
          </w:rPr>
          <w:t>IRS</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Form</w:t>
        </w:r>
        <w:r w:rsidR="005549CF">
          <w:rPr>
            <w:rFonts w:ascii="Arial" w:eastAsia="Times New Roman" w:hAnsi="Arial" w:cs="Arial"/>
            <w:color w:val="0000FF"/>
            <w:spacing w:val="-3"/>
            <w:sz w:val="20"/>
            <w:u w:val="single"/>
          </w:rPr>
          <w:t> </w:t>
        </w:r>
        <w:r w:rsidR="005549CF" w:rsidRPr="00BA79D4">
          <w:rPr>
            <w:rFonts w:ascii="Arial" w:eastAsia="Times New Roman" w:hAnsi="Arial" w:cs="Arial"/>
            <w:color w:val="0000FF"/>
            <w:spacing w:val="-3"/>
            <w:sz w:val="20"/>
            <w:u w:val="single"/>
          </w:rPr>
          <w:t>W</w:t>
        </w:r>
        <w:r w:rsidR="005549CF">
          <w:rPr>
            <w:rFonts w:ascii="Arial" w:eastAsia="Times New Roman" w:hAnsi="Arial" w:cs="Arial"/>
            <w:color w:val="0000FF"/>
            <w:spacing w:val="-3"/>
            <w:sz w:val="20"/>
            <w:u w:val="single"/>
          </w:rPr>
          <w:noBreakHyphen/>
        </w:r>
        <w:r w:rsidR="005549CF" w:rsidRPr="00BA79D4">
          <w:rPr>
            <w:rFonts w:ascii="Arial" w:eastAsia="Times New Roman" w:hAnsi="Arial" w:cs="Arial"/>
            <w:color w:val="0000FF"/>
            <w:spacing w:val="-3"/>
            <w:sz w:val="20"/>
            <w:u w:val="single"/>
          </w:rPr>
          <w:t>9</w:t>
        </w:r>
      </w:hyperlink>
      <w:r w:rsidR="005549CF" w:rsidRPr="00BA79D4">
        <w:rPr>
          <w:rFonts w:ascii="Arial" w:eastAsia="Times New Roman" w:hAnsi="Arial" w:cs="Arial"/>
          <w:spacing w:val="-3"/>
          <w:sz w:val="20"/>
        </w:rPr>
        <w:t xml:space="preserve"> signed by an authorized representative of </w:t>
      </w:r>
      <w:r w:rsidR="005549CF">
        <w:rPr>
          <w:rFonts w:ascii="Arial" w:eastAsia="Times New Roman" w:hAnsi="Arial" w:cs="Arial"/>
          <w:spacing w:val="-3"/>
          <w:sz w:val="20"/>
        </w:rPr>
        <w:t>Respondent</w:t>
      </w:r>
      <w:r w:rsidR="005549CF" w:rsidRPr="00BA79D4">
        <w:rPr>
          <w:rFonts w:ascii="Arial" w:eastAsia="Times New Roman" w:hAnsi="Arial" w:cs="Arial"/>
          <w:spacing w:val="-3"/>
          <w:sz w:val="20"/>
        </w:rPr>
        <w:t>.</w:t>
      </w:r>
    </w:p>
    <w:p w:rsidR="005549CF" w:rsidRPr="002C050E" w:rsidRDefault="005549CF" w:rsidP="005549CF">
      <w:pPr>
        <w:keepNext/>
        <w:keepLines/>
        <w:ind w:left="720"/>
        <w:rPr>
          <w:rFonts w:ascii="Arial" w:hAnsi="Arial" w:cs="Arial"/>
          <w:sz w:val="20"/>
        </w:rPr>
      </w:pPr>
    </w:p>
    <w:p w:rsidR="00051AD8" w:rsidRPr="0088504F" w:rsidRDefault="005549CF" w:rsidP="005549CF">
      <w:pPr>
        <w:ind w:left="720"/>
        <w:rPr>
          <w:rFonts w:ascii="Arial" w:hAnsi="Arial" w:cs="Arial"/>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26" w:anchor="151.309" w:history="1">
        <w:r w:rsidRPr="002C050E">
          <w:rPr>
            <w:rStyle w:val="Hyperlink"/>
            <w:rFonts w:ascii="Arial" w:eastAsia="Times New Roman" w:hAnsi="Arial" w:cs="Arial"/>
            <w:sz w:val="20"/>
          </w:rPr>
          <w:t xml:space="preserve">Section 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27"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Section 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28" w:history="1">
        <w:r w:rsidRPr="002C050E">
          <w:rPr>
            <w:rStyle w:val="Hyperlink"/>
            <w:rFonts w:ascii="Arial" w:eastAsia="Times New Roman" w:hAnsi="Arial" w:cs="Arial"/>
            <w:spacing w:val="-3"/>
            <w:sz w:val="20"/>
          </w:rPr>
          <w:t>34 TAC Section 3.322(c)(4)</w:t>
        </w:r>
      </w:hyperlink>
      <w:r w:rsidRPr="002C050E">
        <w:rPr>
          <w:rFonts w:ascii="Arial" w:eastAsia="Times New Roman" w:hAnsi="Arial" w:cs="Arial"/>
          <w:spacing w:val="-3"/>
          <w:sz w:val="20"/>
        </w:rPr>
        <w:t>, University is not required to provide a tax exemption certificate to establish its tax exempt status.</w:t>
      </w:r>
    </w:p>
    <w:p w:rsidR="00051AD8" w:rsidRPr="0088504F" w:rsidRDefault="00051AD8">
      <w:pPr>
        <w:ind w:left="630" w:firstLine="90"/>
        <w:rPr>
          <w:rFonts w:ascii="Arial" w:hAnsi="Arial" w:cs="Arial"/>
          <w:sz w:val="20"/>
        </w:rPr>
      </w:pPr>
    </w:p>
    <w:p w:rsidR="003E3579" w:rsidRPr="0088504F" w:rsidRDefault="003E3579">
      <w:pPr>
        <w:ind w:left="630" w:firstLine="90"/>
        <w:rPr>
          <w:rFonts w:ascii="Arial" w:hAnsi="Arial" w:cs="Arial"/>
          <w:sz w:val="20"/>
        </w:rPr>
      </w:pPr>
    </w:p>
    <w:p w:rsidR="003E3579" w:rsidRPr="0088504F" w:rsidRDefault="003E3579">
      <w:pPr>
        <w:rPr>
          <w:rFonts w:ascii="Arial" w:hAnsi="Arial" w:cs="Arial"/>
          <w:sz w:val="20"/>
        </w:rPr>
      </w:pPr>
    </w:p>
    <w:p w:rsidR="003E3579" w:rsidRPr="0088504F" w:rsidRDefault="003E3579">
      <w:pPr>
        <w:tabs>
          <w:tab w:val="left" w:pos="4320"/>
          <w:tab w:val="left" w:pos="5760"/>
        </w:tabs>
        <w:rPr>
          <w:rFonts w:ascii="Arial" w:hAnsi="Arial" w:cs="Arial"/>
          <w:sz w:val="20"/>
        </w:rPr>
      </w:pPr>
      <w:r w:rsidRPr="0088504F">
        <w:rPr>
          <w:rFonts w:ascii="Arial" w:hAnsi="Arial" w:cs="Arial"/>
          <w:sz w:val="20"/>
        </w:rPr>
        <w:tab/>
        <w:t xml:space="preserve">Respectfully submitted, </w:t>
      </w:r>
    </w:p>
    <w:p w:rsidR="003E3579" w:rsidRPr="0088504F" w:rsidRDefault="003E3579">
      <w:pPr>
        <w:rPr>
          <w:rFonts w:ascii="Arial" w:hAnsi="Arial" w:cs="Arial"/>
          <w:sz w:val="20"/>
        </w:rPr>
      </w:pPr>
    </w:p>
    <w:p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b/>
          <w:bCs/>
          <w:sz w:val="20"/>
        </w:rPr>
        <w:t>Proposer:</w:t>
      </w:r>
      <w:r w:rsidRPr="0088504F">
        <w:rPr>
          <w:rFonts w:ascii="Arial" w:hAnsi="Arial" w:cs="Arial"/>
          <w:sz w:val="20"/>
        </w:rPr>
        <w:t xml:space="preserve"> ____________________________</w:t>
      </w:r>
    </w:p>
    <w:p w:rsidR="003E3579" w:rsidRPr="0088504F" w:rsidRDefault="003E3579">
      <w:pPr>
        <w:rPr>
          <w:rFonts w:ascii="Arial" w:hAnsi="Arial" w:cs="Arial"/>
          <w:sz w:val="20"/>
        </w:rPr>
      </w:pPr>
    </w:p>
    <w:p w:rsidR="003E3579" w:rsidRPr="0088504F" w:rsidRDefault="003E3579">
      <w:pPr>
        <w:rPr>
          <w:rFonts w:ascii="Arial" w:hAnsi="Arial" w:cs="Arial"/>
          <w:sz w:val="20"/>
        </w:rPr>
      </w:pPr>
    </w:p>
    <w:p w:rsidR="003E3579" w:rsidRPr="0088504F" w:rsidRDefault="003E3579">
      <w:pPr>
        <w:ind w:left="5040"/>
        <w:rPr>
          <w:rFonts w:ascii="Arial" w:hAnsi="Arial" w:cs="Arial"/>
          <w:sz w:val="20"/>
        </w:rPr>
      </w:pPr>
      <w:r w:rsidRPr="0088504F">
        <w:rPr>
          <w:rFonts w:ascii="Arial" w:hAnsi="Arial" w:cs="Arial"/>
          <w:b/>
          <w:bCs/>
          <w:sz w:val="20"/>
        </w:rPr>
        <w:t>By:</w:t>
      </w:r>
      <w:r w:rsidRPr="0088504F">
        <w:rPr>
          <w:rFonts w:ascii="Arial" w:hAnsi="Arial" w:cs="Arial"/>
          <w:sz w:val="20"/>
        </w:rPr>
        <w:t xml:space="preserve">  ___________________________ </w:t>
      </w:r>
    </w:p>
    <w:p w:rsidR="003E3579" w:rsidRPr="0088504F" w:rsidRDefault="003E3579">
      <w:pPr>
        <w:rPr>
          <w:rFonts w:ascii="Arial" w:hAnsi="Arial" w:cs="Arial"/>
          <w:sz w:val="20"/>
        </w:rPr>
      </w:pP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r>
      <w:r w:rsidRPr="0088504F">
        <w:rPr>
          <w:rFonts w:ascii="Arial" w:hAnsi="Arial" w:cs="Arial"/>
          <w:sz w:val="20"/>
        </w:rPr>
        <w:tab/>
        <w:t xml:space="preserve">        (Authorized Signature for Proposer) </w:t>
      </w:r>
    </w:p>
    <w:p w:rsidR="008C2EFD" w:rsidRPr="0088504F" w:rsidRDefault="008C2EFD">
      <w:pPr>
        <w:ind w:left="4320" w:firstLine="720"/>
        <w:rPr>
          <w:rFonts w:ascii="Arial" w:hAnsi="Arial" w:cs="Arial"/>
          <w:b/>
          <w:bCs/>
          <w:sz w:val="20"/>
        </w:rPr>
      </w:pPr>
    </w:p>
    <w:p w:rsidR="003E3579" w:rsidRPr="0088504F" w:rsidRDefault="003E3579">
      <w:pPr>
        <w:ind w:left="4320" w:firstLine="720"/>
        <w:rPr>
          <w:rFonts w:ascii="Arial" w:hAnsi="Arial" w:cs="Arial"/>
          <w:sz w:val="20"/>
        </w:rPr>
      </w:pPr>
      <w:r w:rsidRPr="0088504F">
        <w:rPr>
          <w:rFonts w:ascii="Arial" w:hAnsi="Arial" w:cs="Arial"/>
          <w:b/>
          <w:bCs/>
          <w:sz w:val="20"/>
        </w:rPr>
        <w:t>Name:</w:t>
      </w:r>
      <w:r w:rsidRPr="0088504F">
        <w:rPr>
          <w:rFonts w:ascii="Arial" w:hAnsi="Arial" w:cs="Arial"/>
          <w:sz w:val="20"/>
        </w:rPr>
        <w:t xml:space="preserve">  _________________________ </w:t>
      </w:r>
    </w:p>
    <w:p w:rsidR="008C2EFD" w:rsidRPr="0088504F" w:rsidRDefault="008C2EFD">
      <w:pPr>
        <w:ind w:left="4320" w:firstLine="720"/>
        <w:rPr>
          <w:rFonts w:ascii="Arial" w:hAnsi="Arial" w:cs="Arial"/>
          <w:b/>
          <w:bCs/>
          <w:sz w:val="20"/>
        </w:rPr>
      </w:pPr>
    </w:p>
    <w:p w:rsidR="008C2EFD" w:rsidRPr="0088504F" w:rsidRDefault="008C2EFD">
      <w:pPr>
        <w:ind w:left="4320" w:firstLine="720"/>
        <w:rPr>
          <w:rFonts w:ascii="Arial" w:hAnsi="Arial" w:cs="Arial"/>
          <w:b/>
          <w:bCs/>
          <w:sz w:val="20"/>
        </w:rPr>
      </w:pPr>
    </w:p>
    <w:p w:rsidR="003E3579" w:rsidRPr="0088504F" w:rsidRDefault="003E3579">
      <w:pPr>
        <w:ind w:left="4320" w:firstLine="720"/>
        <w:rPr>
          <w:rFonts w:ascii="Arial" w:hAnsi="Arial" w:cs="Arial"/>
          <w:sz w:val="20"/>
        </w:rPr>
      </w:pPr>
      <w:r w:rsidRPr="0088504F">
        <w:rPr>
          <w:rFonts w:ascii="Arial" w:hAnsi="Arial" w:cs="Arial"/>
          <w:b/>
          <w:bCs/>
          <w:sz w:val="20"/>
        </w:rPr>
        <w:t>Title:</w:t>
      </w:r>
      <w:r w:rsidRPr="0088504F">
        <w:rPr>
          <w:rFonts w:ascii="Arial" w:hAnsi="Arial" w:cs="Arial"/>
          <w:sz w:val="20"/>
        </w:rPr>
        <w:t xml:space="preserve">  __________________________ </w:t>
      </w:r>
    </w:p>
    <w:p w:rsidR="003E3579" w:rsidRPr="0088504F" w:rsidRDefault="003E3579">
      <w:pPr>
        <w:ind w:left="4320" w:firstLine="720"/>
        <w:rPr>
          <w:rFonts w:ascii="Arial" w:hAnsi="Arial" w:cs="Arial"/>
          <w:sz w:val="20"/>
        </w:rPr>
      </w:pPr>
    </w:p>
    <w:p w:rsidR="003E3579" w:rsidRPr="0088504F" w:rsidRDefault="003E3579">
      <w:pPr>
        <w:ind w:left="4320" w:firstLine="720"/>
        <w:rPr>
          <w:rFonts w:ascii="Arial" w:hAnsi="Arial" w:cs="Arial"/>
          <w:sz w:val="20"/>
        </w:rPr>
      </w:pPr>
    </w:p>
    <w:p w:rsidR="003E3579" w:rsidRPr="0088504F" w:rsidRDefault="003E3579">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88504F">
        <w:rPr>
          <w:rFonts w:ascii="Arial" w:hAnsi="Arial" w:cs="Arial"/>
          <w:b/>
          <w:bCs/>
          <w:sz w:val="20"/>
        </w:rPr>
        <w:tab/>
      </w:r>
      <w:r w:rsidRPr="0088504F">
        <w:rPr>
          <w:rFonts w:ascii="Arial" w:hAnsi="Arial" w:cs="Arial"/>
          <w:b/>
          <w:bCs/>
          <w:sz w:val="20"/>
        </w:rPr>
        <w:tab/>
        <w:t>Date:</w:t>
      </w:r>
      <w:r w:rsidRPr="0088504F">
        <w:rPr>
          <w:rFonts w:ascii="Arial" w:hAnsi="Arial" w:cs="Arial"/>
          <w:sz w:val="20"/>
        </w:rPr>
        <w:t>  _____________________</w:t>
      </w:r>
    </w:p>
    <w:p w:rsidR="003E3579" w:rsidRPr="0088504F" w:rsidRDefault="003E3579">
      <w:pPr>
        <w:pStyle w:val="Heading9"/>
        <w:jc w:val="center"/>
        <w:rPr>
          <w:rFonts w:ascii="Arial" w:hAnsi="Arial" w:cs="Arial"/>
          <w:sz w:val="20"/>
        </w:rPr>
      </w:pPr>
    </w:p>
    <w:p w:rsidR="003E3579" w:rsidRDefault="003E3579">
      <w:pPr>
        <w:sectPr w:rsidR="003E3579">
          <w:pgSz w:w="12240" w:h="15840" w:code="1"/>
          <w:pgMar w:top="1152" w:right="1440" w:bottom="1008" w:left="1440" w:header="576" w:footer="576" w:gutter="0"/>
          <w:cols w:space="720"/>
        </w:sectPr>
      </w:pPr>
    </w:p>
    <w:p w:rsidR="003E3579" w:rsidRDefault="003E3579">
      <w:pPr>
        <w:pStyle w:val="Heading9"/>
        <w:jc w:val="center"/>
        <w:rPr>
          <w:rFonts w:ascii="Arial" w:hAnsi="Arial" w:cs="Arial"/>
        </w:rPr>
      </w:pPr>
      <w:r>
        <w:rPr>
          <w:rFonts w:ascii="Arial" w:hAnsi="Arial" w:cs="Arial"/>
        </w:rPr>
        <w:lastRenderedPageBreak/>
        <w:t>APPENDIX ONE</w:t>
      </w:r>
    </w:p>
    <w:p w:rsidR="003E3579" w:rsidRDefault="003E3579">
      <w:pPr>
        <w:pStyle w:val="Heading9"/>
        <w:jc w:val="center"/>
        <w:rPr>
          <w:rFonts w:ascii="Arial" w:hAnsi="Arial" w:cs="Arial"/>
        </w:rPr>
      </w:pPr>
    </w:p>
    <w:p w:rsidR="003E3579" w:rsidRDefault="003E3579">
      <w:pPr>
        <w:pStyle w:val="Heading9"/>
        <w:jc w:val="center"/>
        <w:rPr>
          <w:rFonts w:ascii="Arial" w:hAnsi="Arial" w:cs="Arial"/>
        </w:rPr>
      </w:pPr>
      <w:r>
        <w:rPr>
          <w:rFonts w:ascii="Arial" w:hAnsi="Arial" w:cs="Arial"/>
        </w:rPr>
        <w:t>PROPOSAL REQUIREMENTS</w:t>
      </w:r>
    </w:p>
    <w:p w:rsidR="003E3579" w:rsidRDefault="003E3579">
      <w:pPr>
        <w:rPr>
          <w:rFonts w:ascii="Arial" w:hAnsi="Arial" w:cs="Arial"/>
          <w:bCs/>
        </w:rPr>
      </w:pPr>
    </w:p>
    <w:p w:rsidR="003E3579" w:rsidRDefault="003E3579">
      <w:pPr>
        <w:rPr>
          <w:rFonts w:ascii="Arial" w:hAnsi="Arial" w:cs="Arial"/>
          <w:bCs/>
        </w:rPr>
      </w:pPr>
    </w:p>
    <w:p w:rsidR="003E3579" w:rsidRDefault="003E3579">
      <w:pPr>
        <w:pStyle w:val="Heading9"/>
        <w:jc w:val="center"/>
        <w:rPr>
          <w:rFonts w:ascii="Arial" w:hAnsi="Arial" w:cs="Arial"/>
          <w:caps/>
          <w:u w:val="single"/>
        </w:rPr>
      </w:pPr>
      <w:r>
        <w:rPr>
          <w:rFonts w:ascii="Arial" w:hAnsi="Arial" w:cs="Arial"/>
          <w:caps/>
          <w:u w:val="single"/>
        </w:rPr>
        <w:t>TABLE OF CONTENTS</w:t>
      </w:r>
    </w:p>
    <w:p w:rsidR="003E3579" w:rsidRDefault="003E3579">
      <w:pPr>
        <w:pStyle w:val="Heading9"/>
        <w:rPr>
          <w:rFonts w:ascii="Arial" w:hAnsi="Arial" w:cs="Arial"/>
          <w:b w:val="0"/>
          <w:bCs/>
        </w:rPr>
      </w:pPr>
    </w:p>
    <w:p w:rsidR="003E3579" w:rsidRDefault="003E3579">
      <w:pPr>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Pr>
          <w:rFonts w:cs="Arial"/>
          <w:u w:val="none"/>
        </w:rPr>
        <w:t>SECTION 1:  </w:t>
      </w:r>
      <w:r>
        <w:rPr>
          <w:rFonts w:cs="Arial"/>
        </w:rPr>
        <w:t>GENERAL INFORMATION</w:t>
      </w:r>
      <w:r>
        <w:rPr>
          <w:rFonts w:cs="Arial"/>
          <w:b w:val="0"/>
          <w:bCs/>
          <w:u w:val="none"/>
        </w:rPr>
        <w:tab/>
        <w:t>12</w:t>
      </w:r>
    </w:p>
    <w:p w:rsidR="003E3579" w:rsidRDefault="003E3579">
      <w:pPr>
        <w:tabs>
          <w:tab w:val="left" w:pos="720"/>
          <w:tab w:val="left" w:pos="1440"/>
          <w:tab w:val="left" w:leader="dot" w:pos="2160"/>
          <w:tab w:val="left" w:leader="dot" w:pos="2880"/>
          <w:tab w:val="left" w:leader="dot" w:pos="9360"/>
        </w:tabs>
        <w:rPr>
          <w:rFonts w:ascii="Arial" w:hAnsi="Arial" w:cs="Arial"/>
        </w:rPr>
      </w:pPr>
    </w:p>
    <w:p w:rsidR="003E3579" w:rsidRDefault="003E3579">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rPr>
      </w:pPr>
      <w:r>
        <w:rPr>
          <w:rFonts w:cs="Arial"/>
          <w:u w:val="none"/>
        </w:rPr>
        <w:t>SECTION 2:  </w:t>
      </w:r>
      <w:r>
        <w:rPr>
          <w:rFonts w:cs="Arial"/>
        </w:rPr>
        <w:t>EXECUTION OF OFFER</w:t>
      </w:r>
      <w:r>
        <w:rPr>
          <w:rFonts w:cs="Arial"/>
          <w:b w:val="0"/>
          <w:u w:val="none"/>
        </w:rPr>
        <w:tab/>
        <w:t>18</w:t>
      </w:r>
    </w:p>
    <w:p w:rsidR="003E3579" w:rsidRDefault="003E3579">
      <w:pPr>
        <w:tabs>
          <w:tab w:val="left" w:pos="720"/>
          <w:tab w:val="left" w:pos="1440"/>
          <w:tab w:val="left" w:leader="dot" w:pos="2160"/>
          <w:tab w:val="left" w:leader="dot" w:pos="9360"/>
        </w:tabs>
        <w:rPr>
          <w:rFonts w:ascii="Arial" w:hAnsi="Arial" w:cs="Arial"/>
          <w:b/>
          <w:bCs/>
        </w:rPr>
      </w:pPr>
    </w:p>
    <w:p w:rsidR="003E3579" w:rsidRDefault="003E3579">
      <w:pPr>
        <w:tabs>
          <w:tab w:val="left" w:pos="720"/>
          <w:tab w:val="left" w:pos="1440"/>
          <w:tab w:val="left" w:leader="dot" w:pos="2160"/>
          <w:tab w:val="left" w:leader="dot" w:pos="9360"/>
        </w:tabs>
        <w:rPr>
          <w:rFonts w:ascii="Arial" w:hAnsi="Arial" w:cs="Arial"/>
          <w:lang w:val="fr-FR"/>
        </w:rPr>
      </w:pPr>
      <w:r>
        <w:rPr>
          <w:rFonts w:ascii="Arial" w:hAnsi="Arial" w:cs="Arial"/>
          <w:b/>
          <w:bCs/>
          <w:lang w:val="fr-FR"/>
        </w:rPr>
        <w:t xml:space="preserve">SECTION 3:  </w:t>
      </w:r>
      <w:r>
        <w:rPr>
          <w:rFonts w:ascii="Arial" w:hAnsi="Arial" w:cs="Arial"/>
          <w:b/>
          <w:bCs/>
          <w:u w:val="single"/>
          <w:lang w:val="fr-FR"/>
        </w:rPr>
        <w:t>PROPOSER'S GENERAL QUESTIONNAIRE</w:t>
      </w:r>
      <w:r>
        <w:rPr>
          <w:rFonts w:ascii="Arial" w:hAnsi="Arial" w:cs="Arial"/>
          <w:lang w:val="fr-FR"/>
        </w:rPr>
        <w:tab/>
        <w:t>22</w:t>
      </w:r>
    </w:p>
    <w:p w:rsidR="003E3579" w:rsidRDefault="003E3579">
      <w:pPr>
        <w:tabs>
          <w:tab w:val="left" w:pos="720"/>
          <w:tab w:val="left" w:pos="1440"/>
          <w:tab w:val="left" w:leader="dot" w:pos="2160"/>
          <w:tab w:val="left" w:leader="dot" w:pos="9360"/>
        </w:tabs>
        <w:rPr>
          <w:rFonts w:ascii="Arial" w:hAnsi="Arial" w:cs="Arial"/>
          <w:lang w:val="fr-FR"/>
        </w:rPr>
      </w:pPr>
    </w:p>
    <w:p w:rsidR="003E3579" w:rsidRDefault="003E3579">
      <w:pPr>
        <w:tabs>
          <w:tab w:val="left" w:pos="720"/>
          <w:tab w:val="left" w:pos="1440"/>
          <w:tab w:val="left" w:leader="dot" w:pos="2160"/>
          <w:tab w:val="left" w:leader="dot" w:pos="9360"/>
        </w:tabs>
        <w:rPr>
          <w:rFonts w:ascii="Arial" w:hAnsi="Arial" w:cs="Arial"/>
        </w:rPr>
      </w:pPr>
      <w:r>
        <w:rPr>
          <w:rFonts w:ascii="Arial" w:hAnsi="Arial" w:cs="Arial"/>
          <w:b/>
          <w:bCs/>
        </w:rPr>
        <w:t xml:space="preserve">SECTION 4:  </w:t>
      </w:r>
      <w:r>
        <w:rPr>
          <w:rFonts w:ascii="Arial" w:hAnsi="Arial" w:cs="Arial"/>
          <w:b/>
          <w:bCs/>
          <w:u w:val="single"/>
        </w:rPr>
        <w:t>ADDENDA CHECKLIST</w:t>
      </w:r>
      <w:r>
        <w:rPr>
          <w:rFonts w:ascii="Arial" w:hAnsi="Arial" w:cs="Arial"/>
        </w:rPr>
        <w:tab/>
        <w:t>27</w:t>
      </w:r>
    </w:p>
    <w:p w:rsidR="003E3579" w:rsidRDefault="003E3579">
      <w:pPr>
        <w:tabs>
          <w:tab w:val="left" w:pos="720"/>
          <w:tab w:val="left" w:pos="1440"/>
          <w:tab w:val="left" w:leader="dot" w:pos="2160"/>
          <w:tab w:val="left" w:leader="dot" w:pos="9360"/>
        </w:tabs>
        <w:rPr>
          <w:rFonts w:ascii="Arial" w:hAnsi="Arial" w:cs="Arial"/>
          <w:sz w:val="18"/>
        </w:rPr>
      </w:pPr>
    </w:p>
    <w:p w:rsidR="003E3579" w:rsidRDefault="003E3579">
      <w:pPr>
        <w:jc w:val="center"/>
        <w:rPr>
          <w:rFonts w:ascii="Arial" w:hAnsi="Arial" w:cs="Arial"/>
          <w:b/>
          <w:bCs/>
          <w:sz w:val="18"/>
        </w:rPr>
      </w:pPr>
    </w:p>
    <w:p w:rsidR="003E3579" w:rsidRDefault="003E3579">
      <w:pPr>
        <w:jc w:val="center"/>
        <w:rPr>
          <w:rFonts w:ascii="Arial" w:hAnsi="Arial" w:cs="Arial"/>
          <w:b/>
          <w:bCs/>
          <w:sz w:val="18"/>
        </w:rPr>
        <w:sectPr w:rsidR="003E3579" w:rsidSect="00D25E85">
          <w:headerReference w:type="default" r:id="rId29"/>
          <w:footerReference w:type="default" r:id="rId30"/>
          <w:pgSz w:w="12240" w:h="15840" w:code="1"/>
          <w:pgMar w:top="1152" w:right="1296" w:bottom="1008" w:left="1296" w:header="576" w:footer="576" w:gutter="0"/>
          <w:pgNumType w:fmt="lowerRoman" w:start="1"/>
          <w:cols w:space="720"/>
        </w:sectPr>
      </w:pPr>
    </w:p>
    <w:p w:rsidR="003E3579" w:rsidRDefault="003E3579">
      <w:pPr>
        <w:jc w:val="center"/>
        <w:rPr>
          <w:rFonts w:ascii="Arial" w:hAnsi="Arial" w:cs="Arial"/>
          <w:b/>
          <w:bCs/>
          <w:sz w:val="16"/>
        </w:rPr>
      </w:pPr>
      <w:r>
        <w:rPr>
          <w:rFonts w:ascii="Arial" w:hAnsi="Arial" w:cs="Arial"/>
          <w:b/>
          <w:bCs/>
          <w:sz w:val="16"/>
        </w:rPr>
        <w:lastRenderedPageBreak/>
        <w:t>SECTION 1</w:t>
      </w:r>
    </w:p>
    <w:p w:rsidR="003E3579" w:rsidRDefault="003E3579">
      <w:pPr>
        <w:jc w:val="center"/>
        <w:rPr>
          <w:rFonts w:ascii="Arial" w:hAnsi="Arial" w:cs="Arial"/>
          <w:b/>
          <w:bCs/>
          <w:sz w:val="16"/>
        </w:rPr>
      </w:pPr>
    </w:p>
    <w:p w:rsidR="003E3579" w:rsidRDefault="003E3579">
      <w:pPr>
        <w:jc w:val="center"/>
        <w:rPr>
          <w:rFonts w:ascii="Arial" w:hAnsi="Arial" w:cs="Arial"/>
          <w:b/>
          <w:bCs/>
          <w:sz w:val="16"/>
          <w:u w:val="single"/>
        </w:rPr>
      </w:pPr>
      <w:r>
        <w:rPr>
          <w:rFonts w:ascii="Arial" w:hAnsi="Arial" w:cs="Arial"/>
          <w:b/>
          <w:bCs/>
          <w:sz w:val="16"/>
          <w:u w:val="single"/>
        </w:rPr>
        <w:t>GENERAL INFORMATION</w:t>
      </w:r>
    </w:p>
    <w:p w:rsidR="003E3579" w:rsidRDefault="003E3579">
      <w:pPr>
        <w:jc w:val="center"/>
        <w:rPr>
          <w:rFonts w:ascii="Arial" w:hAnsi="Arial" w:cs="Arial"/>
          <w:b/>
          <w:bCs/>
          <w:sz w:val="16"/>
          <w:u w:val="single"/>
        </w:rPr>
      </w:pPr>
    </w:p>
    <w:p w:rsidR="00682CD0" w:rsidRPr="009A1240" w:rsidRDefault="00B1287C" w:rsidP="00682CD0">
      <w:pPr>
        <w:rPr>
          <w:rFonts w:ascii="Arial" w:hAnsi="Arial" w:cs="Arial"/>
          <w:b/>
          <w:sz w:val="16"/>
        </w:rPr>
      </w:pPr>
      <w:r w:rsidRPr="009A1240">
        <w:rPr>
          <w:rFonts w:ascii="Arial" w:hAnsi="Arial" w:cs="Arial"/>
          <w:b/>
          <w:sz w:val="16"/>
        </w:rPr>
        <w:t>1.1</w:t>
      </w:r>
      <w:r w:rsidRPr="009A1240">
        <w:rPr>
          <w:rFonts w:ascii="Arial" w:hAnsi="Arial" w:cs="Arial"/>
          <w:b/>
          <w:sz w:val="16"/>
        </w:rPr>
        <w:tab/>
      </w:r>
      <w:r w:rsidR="00682CD0" w:rsidRPr="009A1240">
        <w:rPr>
          <w:rFonts w:ascii="Arial" w:hAnsi="Arial" w:cs="Arial"/>
          <w:b/>
          <w:sz w:val="16"/>
        </w:rPr>
        <w:t xml:space="preserve">Purpose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rsidR="00682CD0" w:rsidRPr="009A1240" w:rsidRDefault="00682CD0" w:rsidP="00682CD0">
      <w:pPr>
        <w:rPr>
          <w:rFonts w:ascii="Arial" w:hAnsi="Arial" w:cs="Arial"/>
          <w:sz w:val="16"/>
        </w:rPr>
      </w:pPr>
    </w:p>
    <w:p w:rsidR="00682CD0" w:rsidRPr="009A1240" w:rsidRDefault="00682CD0" w:rsidP="00682CD0">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 facsimile (</w:t>
      </w:r>
      <w:r w:rsidRPr="00DF4FD2">
        <w:rPr>
          <w:rFonts w:ascii="Arial" w:hAnsi="Arial" w:cs="Arial"/>
          <w:b/>
          <w:sz w:val="16"/>
        </w:rPr>
        <w:t>FAX</w:t>
      </w:r>
      <w:r w:rsidRPr="00DF4FD2">
        <w:rPr>
          <w:rFonts w:ascii="Arial" w:hAnsi="Arial" w:cs="Arial"/>
          <w:sz w:val="16"/>
        </w:rPr>
        <w:t>) numbers, and email address, to University, so that if University issues Addenda to this RFP or provides written answers to questions, that information</w:t>
      </w:r>
      <w:r w:rsidRPr="009A1240">
        <w:rPr>
          <w:rFonts w:ascii="Arial" w:hAnsi="Arial" w:cs="Arial"/>
          <w:sz w:val="16"/>
        </w:rPr>
        <w:t xml:space="preserve"> can be provided to </w:t>
      </w:r>
      <w:r>
        <w:rPr>
          <w:rFonts w:ascii="Arial" w:hAnsi="Arial" w:cs="Arial"/>
          <w:sz w:val="16"/>
        </w:rPr>
        <w:t>that</w:t>
      </w:r>
      <w:r w:rsidRPr="009A1240">
        <w:rPr>
          <w:rFonts w:ascii="Arial" w:hAnsi="Arial" w:cs="Arial"/>
          <w:sz w:val="16"/>
        </w:rPr>
        <w:t xml:space="preserve"> party. </w:t>
      </w:r>
    </w:p>
    <w:p w:rsidR="00682CD0" w:rsidRPr="009A1240" w:rsidRDefault="00682CD0" w:rsidP="00682CD0">
      <w:pPr>
        <w:rPr>
          <w:rFonts w:ascii="Arial" w:hAnsi="Arial" w:cs="Arial"/>
          <w:sz w:val="16"/>
        </w:rPr>
      </w:pPr>
    </w:p>
    <w:p w:rsidR="00682CD0" w:rsidRPr="001B2284" w:rsidRDefault="00682CD0" w:rsidP="00682CD0">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rsidR="00682CD0" w:rsidRPr="001B2284" w:rsidRDefault="00682CD0" w:rsidP="00682CD0">
      <w:pPr>
        <w:rPr>
          <w:rFonts w:ascii="Arial" w:hAnsi="Arial" w:cs="Arial"/>
          <w:sz w:val="16"/>
          <w:szCs w:val="16"/>
        </w:rPr>
      </w:pPr>
    </w:p>
    <w:p w:rsidR="00682CD0" w:rsidRPr="00F57AED" w:rsidRDefault="00682CD0" w:rsidP="00682CD0">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rsidR="00682CD0" w:rsidRPr="00F57AED" w:rsidRDefault="00682CD0" w:rsidP="00682CD0">
      <w:pPr>
        <w:ind w:left="720"/>
        <w:rPr>
          <w:rFonts w:ascii="Arial" w:hAnsi="Arial"/>
          <w:sz w:val="16"/>
        </w:rPr>
      </w:pPr>
      <w:r w:rsidRPr="00F57AED">
        <w:rPr>
          <w:rFonts w:ascii="Arial" w:hAnsi="Arial"/>
          <w:sz w:val="16"/>
        </w:rPr>
        <w:t> </w:t>
      </w:r>
    </w:p>
    <w:p w:rsidR="00682CD0" w:rsidRPr="00F57AED" w:rsidRDefault="00682CD0" w:rsidP="00682CD0">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rsidR="00682CD0" w:rsidRPr="00F57AED" w:rsidRDefault="00682CD0" w:rsidP="00682CD0">
      <w:pPr>
        <w:ind w:left="720"/>
        <w:rPr>
          <w:rFonts w:ascii="Arial" w:hAnsi="Arial"/>
          <w:sz w:val="16"/>
        </w:rPr>
      </w:pPr>
      <w:r w:rsidRPr="00F57AED">
        <w:rPr>
          <w:rFonts w:ascii="Arial" w:hAnsi="Arial"/>
          <w:sz w:val="16"/>
        </w:rPr>
        <w:t> </w:t>
      </w:r>
    </w:p>
    <w:p w:rsidR="00682CD0" w:rsidRPr="00F57AED" w:rsidRDefault="00682CD0" w:rsidP="00682CD0">
      <w:pPr>
        <w:ind w:left="720"/>
        <w:rPr>
          <w:rFonts w:ascii="Arial" w:hAnsi="Arial"/>
          <w:sz w:val="16"/>
        </w:rPr>
      </w:pPr>
      <w:r w:rsidRPr="00F57AED">
        <w:rPr>
          <w:rFonts w:ascii="Arial" w:hAnsi="Arial"/>
          <w:sz w:val="16"/>
        </w:rPr>
        <w:t xml:space="preserve">Upon execution of a final agreement, University will consider all information, documentation, and other materials requested to be submitted in response to this RFP,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(ref. </w:t>
      </w:r>
      <w:hyperlink r:id="rId31" w:history="1">
        <w:r w:rsidRPr="00F57AED">
          <w:rPr>
            <w:rStyle w:val="Hyperlink"/>
            <w:rFonts w:ascii="Arial" w:hAnsi="Arial"/>
            <w:sz w:val="16"/>
          </w:rPr>
          <w:t xml:space="preserve">Chapter 552, </w:t>
        </w:r>
        <w:r w:rsidRPr="00F57AED">
          <w:rPr>
            <w:rStyle w:val="Hyperlink"/>
            <w:rFonts w:ascii="Arial" w:hAnsi="Arial"/>
            <w:i/>
            <w:sz w:val="16"/>
          </w:rPr>
          <w:t>Government Code</w:t>
        </w:r>
      </w:hyperlink>
      <w:r w:rsidRPr="00F57AED">
        <w:rPr>
          <w:rFonts w:ascii="Arial" w:hAnsi="Arial"/>
          <w:sz w:val="16"/>
        </w:rPr>
        <w:t xml:space="preserve">). Proposer will be advised of a request for public information that implicates their materials and will have the opportunity to raise any objections to disclosure to the Texas Attorney General. Certain information may be protected from release under Sections </w:t>
      </w:r>
      <w:hyperlink r:id="rId32" w:anchor="552.101" w:history="1">
        <w:r w:rsidRPr="00F57AED">
          <w:rPr>
            <w:rStyle w:val="Hyperlink"/>
            <w:rFonts w:ascii="Arial" w:hAnsi="Arial"/>
            <w:sz w:val="16"/>
          </w:rPr>
          <w:t>552.101</w:t>
        </w:r>
      </w:hyperlink>
      <w:r w:rsidRPr="00F57AED">
        <w:rPr>
          <w:rFonts w:ascii="Arial" w:hAnsi="Arial"/>
          <w:sz w:val="16"/>
        </w:rPr>
        <w:t xml:space="preserve">, </w:t>
      </w:r>
      <w:hyperlink r:id="rId33" w:anchor="552.104" w:history="1">
        <w:r w:rsidRPr="00F57AED">
          <w:rPr>
            <w:rStyle w:val="Hyperlink"/>
            <w:rFonts w:ascii="Arial" w:hAnsi="Arial"/>
            <w:sz w:val="16"/>
          </w:rPr>
          <w:t>552.104</w:t>
        </w:r>
      </w:hyperlink>
      <w:r w:rsidRPr="00F57AED">
        <w:rPr>
          <w:rFonts w:ascii="Arial" w:hAnsi="Arial"/>
          <w:sz w:val="16"/>
        </w:rPr>
        <w:t xml:space="preserve">, </w:t>
      </w:r>
      <w:hyperlink r:id="rId34" w:anchor="552.110" w:history="1">
        <w:r w:rsidRPr="00F57AED">
          <w:rPr>
            <w:rStyle w:val="Hyperlink"/>
            <w:rFonts w:ascii="Arial" w:hAnsi="Arial"/>
            <w:sz w:val="16"/>
          </w:rPr>
          <w:t>552.110</w:t>
        </w:r>
      </w:hyperlink>
      <w:r w:rsidRPr="00F57AED">
        <w:rPr>
          <w:rFonts w:ascii="Arial" w:hAnsi="Arial"/>
          <w:sz w:val="16"/>
        </w:rPr>
        <w:t xml:space="preserve">, </w:t>
      </w:r>
      <w:hyperlink r:id="rId35" w:anchor="552.113" w:history="1">
        <w:r w:rsidRPr="00F57AED">
          <w:rPr>
            <w:rStyle w:val="Hyperlink"/>
            <w:rFonts w:ascii="Arial" w:hAnsi="Arial"/>
            <w:sz w:val="16"/>
          </w:rPr>
          <w:t>552.113</w:t>
        </w:r>
      </w:hyperlink>
      <w:r w:rsidRPr="00F57AED">
        <w:rPr>
          <w:rFonts w:ascii="Arial" w:hAnsi="Arial"/>
          <w:sz w:val="16"/>
        </w:rPr>
        <w:t xml:space="preserve">, and </w:t>
      </w:r>
      <w:hyperlink r:id="rId36"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rsidR="00682CD0" w:rsidRPr="001B2284" w:rsidRDefault="00682CD0" w:rsidP="00682CD0">
      <w:pPr>
        <w:rPr>
          <w:rFonts w:ascii="Arial" w:hAnsi="Arial" w:cs="Arial"/>
          <w:sz w:val="16"/>
          <w:szCs w:val="16"/>
        </w:rPr>
      </w:pPr>
    </w:p>
    <w:p w:rsidR="00682CD0" w:rsidRPr="001B2284" w:rsidRDefault="00682CD0" w:rsidP="00682CD0">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rsidR="00682CD0" w:rsidRPr="009A1240" w:rsidRDefault="00682CD0" w:rsidP="00682CD0">
      <w:pPr>
        <w:rPr>
          <w:rFonts w:ascii="Arial" w:hAnsi="Arial" w:cs="Arial"/>
          <w:sz w:val="16"/>
        </w:rPr>
      </w:pPr>
    </w:p>
    <w:p w:rsidR="00682CD0" w:rsidRPr="00FC274D" w:rsidRDefault="00682CD0" w:rsidP="00682CD0">
      <w:pPr>
        <w:ind w:left="720"/>
        <w:rPr>
          <w:rFonts w:ascii="Arial" w:hAnsi="Arial" w:cs="Arial"/>
          <w:sz w:val="16"/>
        </w:rPr>
      </w:pPr>
      <w:r w:rsidRPr="009A1240">
        <w:rPr>
          <w:rFonts w:ascii="Arial" w:hAnsi="Arial" w:cs="Arial"/>
          <w:sz w:val="16"/>
        </w:rPr>
        <w:t xml:space="preserve">Contractor, if any, will be required to enter into a contract with University in a form substantially similar to the </w:t>
      </w:r>
      <w:r w:rsidRPr="009A1240">
        <w:rPr>
          <w:rFonts w:ascii="Arial" w:hAnsi="Arial" w:cs="Arial"/>
          <w:iCs/>
          <w:sz w:val="16"/>
        </w:rPr>
        <w:t xml:space="preserve">Agreement between University and </w:t>
      </w:r>
      <w:r w:rsidRPr="00FC274D">
        <w:rPr>
          <w:rFonts w:ascii="Arial" w:hAnsi="Arial" w:cs="Arial"/>
          <w:iCs/>
          <w:sz w:val="16"/>
        </w:rPr>
        <w:t>Contractor</w:t>
      </w:r>
      <w:r w:rsidRPr="00FC274D">
        <w:rPr>
          <w:rFonts w:ascii="Arial" w:hAnsi="Arial" w:cs="Arial"/>
          <w:sz w:val="16"/>
        </w:rPr>
        <w:t xml:space="preserve"> attached to this RFP as </w:t>
      </w:r>
      <w:r w:rsidRPr="00FC274D">
        <w:rPr>
          <w:rFonts w:ascii="Arial" w:hAnsi="Arial" w:cs="Arial"/>
          <w:b/>
          <w:bCs/>
          <w:sz w:val="16"/>
        </w:rPr>
        <w:t>APPENDIX TWO</w:t>
      </w:r>
      <w:r>
        <w:rPr>
          <w:rFonts w:ascii="Arial" w:hAnsi="Arial"/>
          <w:b/>
          <w:sz w:val="16"/>
        </w:rPr>
        <w:t xml:space="preserve">, </w:t>
      </w:r>
      <w:r w:rsidRPr="00D22D8A">
        <w:rPr>
          <w:rFonts w:ascii="Arial" w:hAnsi="Arial" w:cs="Arial"/>
          <w:sz w:val="16"/>
          <w:szCs w:val="16"/>
        </w:rPr>
        <w:t xml:space="preserve">and otherwise acceptable to </w:t>
      </w:r>
      <w:r>
        <w:rPr>
          <w:rFonts w:ascii="Arial" w:hAnsi="Arial" w:cs="Arial"/>
          <w:iCs/>
          <w:sz w:val="16"/>
        </w:rPr>
        <w:t xml:space="preserve">University </w:t>
      </w:r>
      <w:r>
        <w:rPr>
          <w:rFonts w:ascii="Arial" w:hAnsi="Arial" w:cs="Arial"/>
          <w:iCs/>
          <w:sz w:val="16"/>
          <w:szCs w:val="16"/>
        </w:rPr>
        <w:t>in all respects</w:t>
      </w:r>
      <w:r>
        <w:rPr>
          <w:rFonts w:ascii="Arial" w:hAnsi="Arial" w:cs="Arial"/>
          <w:sz w:val="16"/>
        </w:rPr>
        <w:t xml:space="preserve"> (</w:t>
      </w:r>
      <w:r>
        <w:rPr>
          <w:rFonts w:ascii="Arial" w:hAnsi="Arial" w:cs="Arial"/>
          <w:b/>
          <w:bCs/>
          <w:sz w:val="16"/>
        </w:rPr>
        <w:t>Agreement</w:t>
      </w:r>
      <w:r w:rsidRPr="00D22D8A">
        <w:rPr>
          <w:rFonts w:ascii="Arial" w:hAnsi="Arial" w:cs="Arial"/>
          <w:sz w:val="16"/>
          <w:szCs w:val="16"/>
        </w:rPr>
        <w:t>).</w:t>
      </w:r>
      <w:r w:rsidRPr="00FC274D">
        <w:rPr>
          <w:rFonts w:ascii="Arial" w:hAnsi="Arial" w:cs="Arial"/>
          <w:sz w:val="16"/>
        </w:rPr>
        <w:t xml:space="preserve"> </w:t>
      </w:r>
    </w:p>
    <w:p w:rsidR="00682CD0" w:rsidRPr="00FC274D" w:rsidRDefault="00682CD0" w:rsidP="00682CD0">
      <w:pPr>
        <w:ind w:left="720"/>
        <w:rPr>
          <w:rFonts w:ascii="Arial" w:hAnsi="Arial" w:cs="Arial"/>
          <w:sz w:val="16"/>
        </w:rPr>
      </w:pPr>
    </w:p>
    <w:p w:rsidR="00682CD0" w:rsidRPr="00FC274D" w:rsidRDefault="00682CD0" w:rsidP="00682CD0">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rsidR="00682CD0" w:rsidRPr="00FC274D"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FC274D">
        <w:rPr>
          <w:rFonts w:ascii="Arial" w:hAnsi="Arial" w:cs="Arial"/>
          <w:sz w:val="16"/>
        </w:rPr>
        <w:t>University will select Contractor by using the competitive sealed proposal process described in this Section. Any proposals that are not submitted by the Submittal Deadline or that are not accompanied by required number of completed and signed originals of the HSP will be rejected by University</w:t>
      </w:r>
      <w:r w:rsidRPr="009A1240">
        <w:rPr>
          <w:rFonts w:ascii="Arial" w:hAnsi="Arial" w:cs="Arial"/>
          <w:sz w:val="16"/>
        </w:rPr>
        <w:t xml:space="preserve"> as non-responsive due to material failure to comply with this RFP (ref. </w:t>
      </w:r>
      <w:r w:rsidRPr="009A1240">
        <w:rPr>
          <w:rFonts w:ascii="Arial" w:hAnsi="Arial" w:cs="Arial"/>
          <w:b/>
          <w:sz w:val="16"/>
        </w:rPr>
        <w:t>Section 2.5.4</w:t>
      </w:r>
      <w:r w:rsidRPr="009A1240">
        <w:rPr>
          <w:rFonts w:ascii="Arial" w:hAnsi="Arial" w:cs="Arial"/>
          <w:sz w:val="16"/>
        </w:rPr>
        <w:t>). Upon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Contractor.</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make the selection of Contractor on the basis of the proposals initially submitted, without discussion, clarification or modification. In the alternative, University may make the selection </w:t>
      </w:r>
      <w:r>
        <w:rPr>
          <w:rFonts w:ascii="Arial" w:hAnsi="Arial" w:cs="Arial"/>
          <w:sz w:val="16"/>
        </w:rPr>
        <w:t xml:space="preserve">of Contractor </w:t>
      </w:r>
      <w:r w:rsidRPr="009A1240">
        <w:rPr>
          <w:rFonts w:ascii="Arial" w:hAnsi="Arial" w:cs="Arial"/>
          <w:sz w:val="16"/>
        </w:rPr>
        <w:t>on the basis of negotiation with any of the Proposers. In conducting negotiations, University will use commercially reasonable efforts to avoid disclosing the contents of competing proposals.</w:t>
      </w:r>
      <w:r w:rsidRPr="009A1240">
        <w:rPr>
          <w:rFonts w:ascii="Arial" w:hAnsi="Arial" w:cs="Arial"/>
          <w:bCs/>
          <w:sz w:val="16"/>
        </w:rPr>
        <w:t xml:space="preserve">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may discuss and negotiate all elements of proposals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may </w:t>
      </w:r>
      <w:r w:rsidRPr="009A1240">
        <w:rPr>
          <w:rFonts w:ascii="Arial" w:hAnsi="Arial" w:cs="Arial"/>
          <w:sz w:val="16"/>
        </w:rPr>
        <w:lastRenderedPageBreak/>
        <w:t xml:space="preserve">defer further action on proposals not included within the competitive range pending the selection of Contractor;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After the Submi</w:t>
      </w:r>
      <w:r>
        <w:rPr>
          <w:rFonts w:ascii="Arial" w:hAnsi="Arial" w:cs="Arial"/>
          <w:sz w:val="16"/>
        </w:rPr>
        <w:t>ttal</w:t>
      </w:r>
      <w:r w:rsidRPr="009A1240">
        <w:rPr>
          <w:rFonts w:ascii="Arial" w:hAnsi="Arial" w:cs="Arial"/>
          <w:sz w:val="16"/>
        </w:rPr>
        <w:t xml:space="preserve"> Deadline but before final selection of Contractor,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rsidR="00682CD0" w:rsidRPr="009A1240" w:rsidRDefault="00682CD0" w:rsidP="00682CD0">
      <w:pPr>
        <w:ind w:left="720"/>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abandon this selection process, if deemed to be in the best interests of University. Proposer is hereby notified that University will maintain in its files concerning this RFP a written record of the basis upon which a selection, if any, is made by University.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sz w:val="16"/>
        </w:rPr>
      </w:pPr>
      <w:r w:rsidRPr="009A1240">
        <w:rPr>
          <w:rFonts w:ascii="Arial" w:hAnsi="Arial" w:cs="Arial"/>
          <w:b/>
          <w:bCs/>
          <w:sz w:val="16"/>
        </w:rPr>
        <w:t>1.6</w:t>
      </w:r>
      <w:r w:rsidRPr="009A1240">
        <w:rPr>
          <w:rFonts w:ascii="Arial" w:hAnsi="Arial" w:cs="Arial"/>
          <w:b/>
          <w:bCs/>
          <w:sz w:val="16"/>
        </w:rPr>
        <w:tab/>
        <w:t>Proposer's Acceptance of RFP Terms</w:t>
      </w:r>
    </w:p>
    <w:p w:rsidR="00682CD0" w:rsidRPr="009A1240" w:rsidRDefault="00682CD0" w:rsidP="00682CD0">
      <w:pPr>
        <w:rPr>
          <w:rFonts w:ascii="Arial" w:hAnsi="Arial" w:cs="Arial"/>
          <w:sz w:val="16"/>
        </w:rPr>
      </w:pPr>
    </w:p>
    <w:p w:rsidR="00682CD0" w:rsidRPr="009A1240" w:rsidRDefault="00682CD0" w:rsidP="00682CD0">
      <w:pPr>
        <w:tabs>
          <w:tab w:val="left" w:pos="8910"/>
        </w:tabs>
        <w:ind w:left="720"/>
        <w:rPr>
          <w:rFonts w:ascii="Arial" w:hAnsi="Arial" w:cs="Arial"/>
          <w:sz w:val="16"/>
        </w:rPr>
      </w:pPr>
      <w:r w:rsidRPr="009A1240">
        <w:rPr>
          <w:rFonts w:ascii="Arial" w:hAnsi="Arial" w:cs="Arial"/>
          <w:sz w:val="16"/>
        </w:rPr>
        <w:t>Proposer (1) accepts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acknowledges that some subjective judgments must be made by University during this RFP process.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rsidR="00682CD0" w:rsidRPr="009A1240" w:rsidRDefault="00682CD0" w:rsidP="00682CD0">
      <w:pPr>
        <w:rPr>
          <w:rFonts w:ascii="Arial" w:hAnsi="Arial" w:cs="Arial"/>
          <w:sz w:val="16"/>
        </w:rPr>
      </w:pPr>
    </w:p>
    <w:p w:rsidR="00682CD0" w:rsidRPr="009A1240" w:rsidRDefault="00682CD0" w:rsidP="00682CD0">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Pr>
          <w:rFonts w:ascii="Arial" w:hAnsi="Arial" w:cs="Arial"/>
          <w:sz w:val="16"/>
        </w:rPr>
        <w:t>Work</w:t>
      </w:r>
      <w:r w:rsidRPr="009A1240">
        <w:rPr>
          <w:rFonts w:ascii="Arial" w:hAnsi="Arial" w:cs="Arial"/>
          <w:sz w:val="16"/>
        </w:rPr>
        <w:t xml:space="preserve">, and University has made no representation, written or oral, that any particular scope of </w:t>
      </w:r>
      <w:r>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rsidR="00682CD0" w:rsidRPr="009A1240" w:rsidRDefault="00682CD0" w:rsidP="00682CD0">
      <w:pPr>
        <w:rPr>
          <w:rFonts w:ascii="Arial" w:hAnsi="Arial" w:cs="Arial"/>
          <w:b/>
          <w:bCs/>
          <w:sz w:val="16"/>
        </w:rPr>
      </w:pPr>
    </w:p>
    <w:p w:rsidR="00682CD0" w:rsidRPr="009A1240" w:rsidRDefault="00682CD0" w:rsidP="00682CD0">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rsidR="00682CD0" w:rsidRPr="009A1240" w:rsidRDefault="00682CD0" w:rsidP="00682CD0">
      <w:pPr>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rsidR="00682CD0" w:rsidRPr="009A1240" w:rsidRDefault="00682CD0" w:rsidP="00682CD0">
      <w:pPr>
        <w:pStyle w:val="ListContinue2"/>
        <w:spacing w:after="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rsidR="00682CD0" w:rsidRPr="009A1240" w:rsidRDefault="00682CD0" w:rsidP="00682CD0">
      <w:pPr>
        <w:ind w:left="1440" w:hanging="72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rsidR="00682CD0" w:rsidRPr="009A1240" w:rsidRDefault="00682CD0" w:rsidP="00682CD0">
      <w:pPr>
        <w:pStyle w:val="ListContinue2"/>
        <w:spacing w:after="0"/>
        <w:rPr>
          <w:rFonts w:ascii="Arial" w:hAnsi="Arial" w:cs="Arial"/>
          <w:sz w:val="16"/>
        </w:rPr>
      </w:pPr>
    </w:p>
    <w:p w:rsidR="00682CD0" w:rsidRPr="009A1240" w:rsidRDefault="00682CD0" w:rsidP="00682CD0">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rsidR="00682CD0" w:rsidRPr="00FC5080" w:rsidRDefault="00682CD0" w:rsidP="00682CD0">
      <w:pPr>
        <w:rPr>
          <w:rFonts w:ascii="Arial" w:hAnsi="Arial"/>
          <w:b/>
          <w:sz w:val="16"/>
        </w:rPr>
      </w:pPr>
    </w:p>
    <w:p w:rsidR="00682CD0" w:rsidRPr="009A1240" w:rsidRDefault="00682CD0" w:rsidP="00682CD0">
      <w:pPr>
        <w:keepNext/>
        <w:keepLines/>
        <w:rPr>
          <w:rFonts w:ascii="Arial" w:hAnsi="Arial" w:cs="Arial"/>
          <w:b/>
          <w:bCs/>
          <w:sz w:val="16"/>
        </w:rPr>
      </w:pPr>
      <w:r w:rsidRPr="009A1240">
        <w:rPr>
          <w:rFonts w:ascii="Arial" w:hAnsi="Arial" w:cs="Arial"/>
          <w:b/>
          <w:bCs/>
          <w:sz w:val="16"/>
        </w:rPr>
        <w:lastRenderedPageBreak/>
        <w:t>1.9</w:t>
      </w:r>
      <w:r w:rsidRPr="009A1240">
        <w:rPr>
          <w:rFonts w:ascii="Arial" w:hAnsi="Arial" w:cs="Arial"/>
          <w:b/>
          <w:bCs/>
          <w:sz w:val="16"/>
        </w:rPr>
        <w:tab/>
        <w:t xml:space="preserve">Preparation and Submittal Instructions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Pr="009A1240">
        <w:rPr>
          <w:rFonts w:ascii="Arial" w:eastAsia="Times New Roman" w:hAnsi="Arial" w:cs="Arial"/>
          <w:sz w:val="16"/>
          <w:szCs w:val="16"/>
          <w:u w:val="single"/>
        </w:rPr>
        <w:t>Specifications and Additional Questions</w:t>
      </w:r>
      <w:r w:rsidRPr="009A1240">
        <w:rPr>
          <w:rFonts w:ascii="Arial" w:eastAsia="Times New Roman" w:hAnsi="Arial" w:cs="Arial"/>
          <w:sz w:val="16"/>
          <w:szCs w:val="16"/>
        </w:rPr>
        <w:t xml:space="preserve"> </w:t>
      </w:r>
    </w:p>
    <w:p w:rsidR="00682CD0" w:rsidRPr="009A1240" w:rsidRDefault="00682CD0" w:rsidP="00682CD0">
      <w:pPr>
        <w:keepNext/>
        <w:keepLines/>
        <w:rPr>
          <w:rFonts w:ascii="Arial" w:hAnsi="Arial" w:cs="Arial"/>
          <w:sz w:val="16"/>
          <w:szCs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Pr="009A1240">
        <w:rPr>
          <w:rFonts w:ascii="Arial" w:hAnsi="Arial" w:cs="Arial"/>
          <w:sz w:val="16"/>
          <w:u w:val="single"/>
        </w:rPr>
        <w:t>Execution of Offer</w:t>
      </w:r>
      <w:r w:rsidRPr="009A1240">
        <w:rPr>
          <w:rFonts w:ascii="Arial" w:hAnsi="Arial" w:cs="Arial"/>
          <w:sz w:val="16"/>
        </w:rPr>
        <w:t xml:space="preserve"> </w:t>
      </w:r>
    </w:p>
    <w:p w:rsidR="00682CD0" w:rsidRPr="009A1240" w:rsidRDefault="00682CD0" w:rsidP="00682CD0">
      <w:pPr>
        <w:keepNext/>
        <w:keepLines/>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rsidR="00682CD0" w:rsidRPr="009A1240" w:rsidRDefault="00682CD0" w:rsidP="00682CD0">
      <w:pPr>
        <w:keepNext/>
        <w:keepLines/>
        <w:ind w:left="2340" w:hanging="900"/>
        <w:rPr>
          <w:rFonts w:ascii="Arial" w:hAnsi="Arial" w:cs="Arial"/>
          <w:sz w:val="16"/>
        </w:rPr>
      </w:pPr>
    </w:p>
    <w:p w:rsidR="00682CD0" w:rsidRPr="009A1240" w:rsidRDefault="00682CD0" w:rsidP="00682CD0">
      <w:pPr>
        <w:keepNext/>
        <w:keepLines/>
        <w:ind w:left="1440" w:hanging="720"/>
        <w:rPr>
          <w:rFonts w:ascii="Arial" w:hAnsi="Arial" w:cs="Arial"/>
          <w:sz w:val="16"/>
          <w:u w:val="single"/>
        </w:rPr>
      </w:pPr>
      <w:r w:rsidRPr="009A1240">
        <w:rPr>
          <w:rFonts w:ascii="Arial" w:hAnsi="Arial" w:cs="Arial"/>
          <w:sz w:val="16"/>
        </w:rPr>
        <w:t>1.9.3</w:t>
      </w:r>
      <w:r w:rsidRPr="009A1240">
        <w:rPr>
          <w:rFonts w:ascii="Arial" w:hAnsi="Arial" w:cs="Arial"/>
          <w:sz w:val="16"/>
        </w:rPr>
        <w:tab/>
      </w:r>
      <w:r w:rsidRPr="009A1240">
        <w:rPr>
          <w:rFonts w:ascii="Arial" w:hAnsi="Arial" w:cs="Arial"/>
          <w:sz w:val="16"/>
          <w:u w:val="single"/>
        </w:rPr>
        <w:t xml:space="preserve">Pricing and Delivery Schedule </w:t>
      </w:r>
    </w:p>
    <w:p w:rsidR="00682CD0" w:rsidRPr="009A1240" w:rsidRDefault="00682CD0" w:rsidP="00682CD0">
      <w:pPr>
        <w:keepNext/>
        <w:keepLines/>
        <w:ind w:left="1440" w:hanging="720"/>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Pr>
          <w:rFonts w:ascii="Arial" w:hAnsi="Arial" w:cs="Arial"/>
          <w:sz w:val="16"/>
        </w:rPr>
        <w:t>Work</w:t>
      </w:r>
      <w:r w:rsidRPr="009A1240">
        <w:rPr>
          <w:rFonts w:ascii="Arial" w:hAnsi="Arial" w:cs="Arial"/>
          <w:sz w:val="16"/>
        </w:rPr>
        <w:t xml:space="preserve">; and (b) the method by which the fees are calculated. The fees must be inclusive of all associated costs for delivery, labor, insurance, taxes, overhead, and profit. </w:t>
      </w:r>
    </w:p>
    <w:p w:rsidR="00682CD0" w:rsidRPr="009A1240" w:rsidRDefault="00682CD0" w:rsidP="00682CD0">
      <w:pPr>
        <w:pStyle w:val="ListContinue2"/>
        <w:tabs>
          <w:tab w:val="left" w:pos="1440"/>
        </w:tabs>
        <w:spacing w:after="0"/>
        <w:ind w:left="1440" w:hanging="72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University will not recognize or accept any charges or fees to perform </w:t>
      </w:r>
      <w:r>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rsidR="00682CD0" w:rsidRPr="009A1240" w:rsidRDefault="00682CD0" w:rsidP="00682CD0">
      <w:pPr>
        <w:ind w:left="1440" w:hanging="72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rsidR="00682CD0" w:rsidRPr="009A1240" w:rsidRDefault="00682CD0" w:rsidP="00682CD0">
      <w:pPr>
        <w:ind w:firstLine="720"/>
        <w:rPr>
          <w:rFonts w:ascii="Arial" w:hAnsi="Arial" w:cs="Arial"/>
          <w:sz w:val="16"/>
        </w:rPr>
      </w:pPr>
    </w:p>
    <w:p w:rsidR="00682CD0" w:rsidRPr="009A1240" w:rsidRDefault="00682CD0" w:rsidP="00682CD0">
      <w:pPr>
        <w:keepNext/>
        <w:keepLines/>
        <w:ind w:left="1440" w:hanging="720"/>
        <w:rPr>
          <w:rFonts w:ascii="Arial" w:hAnsi="Arial" w:cs="Arial"/>
          <w:sz w:val="16"/>
        </w:rPr>
      </w:pPr>
      <w:r w:rsidRPr="009A1240">
        <w:rPr>
          <w:rFonts w:ascii="Arial" w:hAnsi="Arial" w:cs="Arial"/>
          <w:sz w:val="16"/>
        </w:rPr>
        <w:t xml:space="preserve">1.9.4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rsidR="00682CD0" w:rsidRPr="009A1240" w:rsidRDefault="00682CD0" w:rsidP="00682CD0">
      <w:pPr>
        <w:keepNext/>
        <w:keepLines/>
        <w:ind w:left="1440"/>
        <w:rPr>
          <w:rFonts w:ascii="Arial" w:hAnsi="Arial" w:cs="Arial"/>
          <w:sz w:val="16"/>
        </w:rPr>
      </w:pPr>
    </w:p>
    <w:p w:rsidR="00682CD0" w:rsidRPr="009A1240" w:rsidRDefault="00682CD0" w:rsidP="00682CD0">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rsidR="00682CD0" w:rsidRPr="009A1240" w:rsidRDefault="00682CD0" w:rsidP="00682CD0">
      <w:pPr>
        <w:ind w:left="1440"/>
        <w:rPr>
          <w:rFonts w:ascii="Arial" w:hAnsi="Arial" w:cs="Arial"/>
          <w:sz w:val="16"/>
        </w:rPr>
      </w:pPr>
    </w:p>
    <w:p w:rsidR="00682CD0" w:rsidRPr="009A1240" w:rsidRDefault="00682CD0" w:rsidP="00682CD0">
      <w:pPr>
        <w:keepNext/>
        <w:keepLines/>
        <w:ind w:left="1440" w:hanging="720"/>
        <w:rPr>
          <w:rFonts w:ascii="Arial" w:hAnsi="Arial" w:cs="Arial"/>
          <w:sz w:val="16"/>
        </w:rPr>
      </w:pPr>
      <w:r w:rsidRPr="009A1240">
        <w:rPr>
          <w:rFonts w:ascii="Arial" w:hAnsi="Arial" w:cs="Arial"/>
          <w:sz w:val="16"/>
        </w:rPr>
        <w:t>1.9.5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rsidR="00682CD0" w:rsidRPr="009A1240" w:rsidRDefault="00682CD0" w:rsidP="00682CD0">
      <w:pPr>
        <w:ind w:left="1440" w:hanging="90"/>
        <w:rPr>
          <w:rFonts w:ascii="Arial" w:hAnsi="Arial" w:cs="Arial"/>
          <w:sz w:val="16"/>
        </w:rPr>
      </w:pPr>
    </w:p>
    <w:p w:rsidR="00682CD0" w:rsidRPr="009A1240" w:rsidRDefault="00682CD0" w:rsidP="00682CD0">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rsidR="00682CD0" w:rsidRPr="009A1240" w:rsidRDefault="00682CD0" w:rsidP="00682CD0">
      <w:pPr>
        <w:ind w:left="1440" w:hanging="720"/>
        <w:rPr>
          <w:rFonts w:ascii="Arial" w:hAnsi="Arial" w:cs="Arial"/>
          <w:b/>
          <w:bCs/>
          <w:sz w:val="16"/>
        </w:rPr>
      </w:pPr>
    </w:p>
    <w:p w:rsidR="00682CD0" w:rsidRPr="009A1240" w:rsidRDefault="00682CD0" w:rsidP="00682CD0">
      <w:pPr>
        <w:keepNext/>
        <w:keepLines/>
        <w:ind w:left="720"/>
        <w:rPr>
          <w:rFonts w:ascii="Arial" w:hAnsi="Arial" w:cs="Arial"/>
          <w:sz w:val="16"/>
        </w:rPr>
      </w:pPr>
      <w:r w:rsidRPr="009A1240">
        <w:rPr>
          <w:rFonts w:ascii="Arial" w:hAnsi="Arial" w:cs="Arial"/>
          <w:sz w:val="16"/>
        </w:rPr>
        <w:t>1.9.6</w:t>
      </w:r>
      <w:r w:rsidRPr="009A1240">
        <w:rPr>
          <w:rFonts w:ascii="Arial" w:hAnsi="Arial" w:cs="Arial"/>
          <w:sz w:val="16"/>
        </w:rPr>
        <w:tab/>
      </w:r>
      <w:r w:rsidRPr="009A1240">
        <w:rPr>
          <w:rFonts w:ascii="Arial" w:hAnsi="Arial" w:cs="Arial"/>
          <w:sz w:val="16"/>
          <w:u w:val="single"/>
        </w:rPr>
        <w:t xml:space="preserve">Submission </w:t>
      </w:r>
    </w:p>
    <w:p w:rsidR="00682CD0" w:rsidRPr="009A1240" w:rsidRDefault="00682CD0" w:rsidP="00682CD0">
      <w:pPr>
        <w:keepNext/>
        <w:keepLines/>
        <w:ind w:left="1440"/>
        <w:rPr>
          <w:rFonts w:ascii="Arial" w:hAnsi="Arial" w:cs="Arial"/>
          <w:sz w:val="16"/>
        </w:rPr>
      </w:pPr>
    </w:p>
    <w:p w:rsidR="00682CD0" w:rsidRDefault="00682CD0" w:rsidP="00682CD0">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 (1) in the Subject line of an</w:t>
      </w:r>
      <w:r w:rsidR="00B51D93">
        <w:rPr>
          <w:rFonts w:ascii="Arial" w:hAnsi="Arial" w:cs="Arial"/>
          <w:sz w:val="16"/>
        </w:rPr>
        <w:t>y email transmitting</w:t>
      </w:r>
      <w:r w:rsidRPr="003D7F0B">
        <w:rPr>
          <w:rFonts w:ascii="Arial" w:hAnsi="Arial" w:cs="Arial"/>
          <w:sz w:val="16"/>
        </w:rPr>
        <w:t>, and</w:t>
      </w:r>
      <w:r>
        <w:rPr>
          <w:rFonts w:ascii="Arial" w:hAnsi="Arial" w:cs="Arial"/>
          <w:sz w:val="16"/>
        </w:rPr>
        <w:t xml:space="preserve"> </w:t>
      </w:r>
      <w:r w:rsidRPr="003D7F0B">
        <w:rPr>
          <w:rFonts w:ascii="Arial" w:hAnsi="Arial" w:cs="Arial"/>
          <w:sz w:val="16"/>
        </w:rPr>
        <w:t>(2) in the lower left</w:t>
      </w:r>
      <w:r w:rsidRPr="003D7F0B">
        <w:rPr>
          <w:rFonts w:ascii="Arial" w:hAnsi="Arial" w:cs="Arial"/>
          <w:sz w:val="16"/>
        </w:rPr>
        <w:noBreakHyphen/>
        <w:t>hand corner on the top surface of any envelope or package containing the proposal. In addition, the name and the return address of the Proposer should be clearly visible</w:t>
      </w:r>
      <w:r>
        <w:rPr>
          <w:rFonts w:ascii="Arial" w:hAnsi="Arial" w:cs="Arial"/>
          <w:sz w:val="16"/>
        </w:rPr>
        <w:t xml:space="preserve"> in any email or on any envelope or package.</w:t>
      </w:r>
    </w:p>
    <w:p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 </w:t>
      </w:r>
    </w:p>
    <w:p w:rsidR="00682CD0" w:rsidRPr="00133688" w:rsidRDefault="00682CD0" w:rsidP="00682CD0">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2.6</w:t>
      </w:r>
      <w:r w:rsidRPr="00133688">
        <w:rPr>
          <w:rFonts w:ascii="Arial" w:hAnsi="Arial" w:cs="Arial"/>
          <w:sz w:val="16"/>
        </w:rPr>
        <w:t xml:space="preserve">. </w:t>
      </w:r>
    </w:p>
    <w:p w:rsidR="00682CD0" w:rsidRDefault="00682CD0" w:rsidP="00682CD0">
      <w:pPr>
        <w:widowControl w:val="0"/>
        <w:ind w:left="1440"/>
        <w:rPr>
          <w:rFonts w:ascii="Arial" w:hAnsi="Arial" w:cs="Arial"/>
          <w:sz w:val="16"/>
        </w:rPr>
      </w:pPr>
    </w:p>
    <w:p w:rsidR="00682CD0" w:rsidRPr="00133688" w:rsidRDefault="00682CD0" w:rsidP="00682CD0">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Pr>
          <w:rFonts w:ascii="Arial" w:hAnsi="Arial" w:cs="Arial"/>
          <w:sz w:val="16"/>
        </w:rPr>
        <w:t xml:space="preserve"> </w:t>
      </w:r>
      <w:r w:rsidRPr="00133688">
        <w:rPr>
          <w:rFonts w:ascii="Arial" w:hAnsi="Arial" w:cs="Arial"/>
          <w:sz w:val="16"/>
        </w:rPr>
        <w:t xml:space="preserve">University will not accept proposals submitted by telephone or </w:t>
      </w:r>
      <w:r w:rsidRPr="00DF4FD2">
        <w:rPr>
          <w:rFonts w:ascii="Arial" w:hAnsi="Arial" w:cs="Arial"/>
          <w:bCs/>
          <w:sz w:val="16"/>
        </w:rPr>
        <w:t>FAX</w:t>
      </w:r>
      <w:r w:rsidRPr="00133688">
        <w:rPr>
          <w:rFonts w:ascii="Arial" w:hAnsi="Arial" w:cs="Arial"/>
          <w:sz w:val="16"/>
        </w:rPr>
        <w:t xml:space="preserve"> transmission. </w:t>
      </w:r>
    </w:p>
    <w:p w:rsidR="00682CD0" w:rsidRPr="00133688" w:rsidRDefault="00682CD0" w:rsidP="00682CD0">
      <w:pPr>
        <w:pStyle w:val="ListParagraph"/>
        <w:widowControl w:val="0"/>
        <w:ind w:left="2700"/>
        <w:rPr>
          <w:rFonts w:ascii="Arial" w:hAnsi="Arial" w:cs="Arial"/>
          <w:sz w:val="16"/>
        </w:rPr>
      </w:pPr>
    </w:p>
    <w:p w:rsidR="00B1287C" w:rsidRPr="00133688" w:rsidRDefault="00682CD0" w:rsidP="00682CD0">
      <w:pPr>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Pr>
          <w:rFonts w:ascii="Arial" w:hAnsi="Arial" w:cs="Arial"/>
          <w:sz w:val="16"/>
        </w:rPr>
        <w:t xml:space="preserve"> request</w:t>
      </w:r>
      <w:r w:rsidRPr="00133688">
        <w:rPr>
          <w:rFonts w:ascii="Arial" w:hAnsi="Arial" w:cs="Arial"/>
          <w:sz w:val="16"/>
        </w:rPr>
        <w:t xml:space="preserve"> expla</w:t>
      </w:r>
      <w:r>
        <w:rPr>
          <w:rFonts w:ascii="Arial" w:hAnsi="Arial" w:cs="Arial"/>
          <w:sz w:val="16"/>
        </w:rPr>
        <w:t>i</w:t>
      </w:r>
      <w:r w:rsidRPr="00133688">
        <w:rPr>
          <w:rFonts w:ascii="Arial" w:hAnsi="Arial" w:cs="Arial"/>
          <w:sz w:val="16"/>
        </w:rPr>
        <w:t>nin</w:t>
      </w:r>
      <w:r>
        <w:rPr>
          <w:rFonts w:ascii="Arial" w:hAnsi="Arial" w:cs="Arial"/>
          <w:sz w:val="16"/>
        </w:rPr>
        <w:t>g</w:t>
      </w:r>
      <w:r w:rsidRPr="00133688">
        <w:rPr>
          <w:rFonts w:ascii="Arial" w:hAnsi="Arial" w:cs="Arial"/>
          <w:sz w:val="16"/>
        </w:rPr>
        <w:t xml:space="preserve"> </w:t>
      </w:r>
      <w:r>
        <w:rPr>
          <w:rFonts w:ascii="Arial" w:hAnsi="Arial" w:cs="Arial"/>
          <w:sz w:val="16"/>
        </w:rPr>
        <w:t xml:space="preserve">and documenting the </w:t>
      </w:r>
      <w:r w:rsidRPr="00133688">
        <w:rPr>
          <w:rFonts w:ascii="Arial" w:hAnsi="Arial" w:cs="Arial"/>
          <w:sz w:val="16"/>
        </w:rPr>
        <w:t xml:space="preserve">reason </w:t>
      </w:r>
      <w:r>
        <w:rPr>
          <w:rFonts w:ascii="Arial" w:hAnsi="Arial" w:cs="Arial"/>
          <w:sz w:val="16"/>
        </w:rPr>
        <w:t xml:space="preserve">for withdrawal, which is </w:t>
      </w:r>
      <w:r w:rsidRPr="00133688">
        <w:rPr>
          <w:rFonts w:ascii="Arial" w:hAnsi="Arial" w:cs="Arial"/>
          <w:sz w:val="16"/>
        </w:rPr>
        <w:t>acceptable to University.</w:t>
      </w:r>
      <w:r w:rsidR="00B1287C" w:rsidRPr="00133688">
        <w:rPr>
          <w:rFonts w:ascii="Arial" w:hAnsi="Arial" w:cs="Arial"/>
          <w:sz w:val="16"/>
        </w:rPr>
        <w:t xml:space="preserve"> </w:t>
      </w:r>
    </w:p>
    <w:p w:rsidR="00B1287C" w:rsidRPr="00133688" w:rsidRDefault="00B1287C" w:rsidP="00B1287C">
      <w:pPr>
        <w:pStyle w:val="ListParagraph"/>
        <w:widowControl w:val="0"/>
        <w:ind w:left="2700"/>
        <w:rPr>
          <w:rFonts w:ascii="Arial" w:hAnsi="Arial" w:cs="Arial"/>
          <w:sz w:val="16"/>
          <w:u w:val="single"/>
        </w:rPr>
      </w:pPr>
    </w:p>
    <w:p w:rsidR="00B1287C" w:rsidRPr="009A1240" w:rsidRDefault="00B1287C" w:rsidP="00B1287C">
      <w:pPr>
        <w:keepNext/>
        <w:keepLines/>
        <w:ind w:left="1440"/>
        <w:rPr>
          <w:rFonts w:ascii="Arial" w:hAnsi="Arial" w:cs="Arial"/>
          <w:sz w:val="16"/>
        </w:rPr>
      </w:pPr>
    </w:p>
    <w:p w:rsidR="003E3579" w:rsidRDefault="00B1287C" w:rsidP="00B1287C">
      <w:pPr>
        <w:ind w:left="1440"/>
        <w:rPr>
          <w:rFonts w:ascii="Arial" w:hAnsi="Arial" w:cs="Arial"/>
          <w:sz w:val="16"/>
        </w:rPr>
      </w:pPr>
      <w:r>
        <w:rPr>
          <w:rFonts w:ascii="Arial" w:hAnsi="Arial" w:cs="Arial"/>
          <w:b/>
          <w:bCs/>
          <w:sz w:val="16"/>
        </w:rPr>
        <w:br w:type="page"/>
      </w:r>
    </w:p>
    <w:p w:rsidR="003E3579" w:rsidRDefault="003E3579">
      <w:pPr>
        <w:jc w:val="center"/>
        <w:rPr>
          <w:rFonts w:ascii="Arial" w:hAnsi="Arial" w:cs="Arial"/>
          <w:b/>
          <w:bCs/>
          <w:sz w:val="16"/>
        </w:rPr>
      </w:pPr>
      <w:r>
        <w:rPr>
          <w:rFonts w:ascii="Arial" w:hAnsi="Arial" w:cs="Arial"/>
          <w:b/>
          <w:bCs/>
          <w:sz w:val="16"/>
        </w:rPr>
        <w:lastRenderedPageBreak/>
        <w:t>SECTION 2</w:t>
      </w:r>
    </w:p>
    <w:p w:rsidR="00D25E85" w:rsidRPr="00A703EC" w:rsidRDefault="00D25E85" w:rsidP="00D25E85">
      <w:pPr>
        <w:jc w:val="center"/>
        <w:rPr>
          <w:rFonts w:ascii="Arial" w:hAnsi="Arial" w:cs="Arial"/>
          <w:b/>
          <w:bCs/>
          <w:sz w:val="16"/>
          <w:u w:val="single"/>
        </w:rPr>
      </w:pPr>
    </w:p>
    <w:p w:rsidR="00D25E85" w:rsidRPr="00A703EC" w:rsidRDefault="00D25E85" w:rsidP="00D25E85">
      <w:pPr>
        <w:jc w:val="center"/>
        <w:rPr>
          <w:rFonts w:ascii="Arial" w:hAnsi="Arial" w:cs="Arial"/>
          <w:b/>
          <w:bCs/>
          <w:caps/>
          <w:sz w:val="16"/>
          <w:u w:val="single"/>
        </w:rPr>
      </w:pPr>
      <w:r w:rsidRPr="00A703EC">
        <w:rPr>
          <w:rFonts w:ascii="Arial" w:hAnsi="Arial" w:cs="Arial"/>
          <w:b/>
          <w:bCs/>
          <w:caps/>
          <w:sz w:val="16"/>
          <w:u w:val="single"/>
        </w:rPr>
        <w:t>Execution of Offer</w:t>
      </w:r>
    </w:p>
    <w:p w:rsidR="00D25E85" w:rsidRPr="00A703EC" w:rsidRDefault="00D25E85" w:rsidP="00D25E85">
      <w:pPr>
        <w:jc w:val="center"/>
        <w:rPr>
          <w:rFonts w:ascii="Arial" w:hAnsi="Arial" w:cs="Arial"/>
          <w:b/>
          <w:bCs/>
          <w:sz w:val="16"/>
          <w:u w:val="single"/>
        </w:rPr>
      </w:pPr>
    </w:p>
    <w:p w:rsidR="00D25E85" w:rsidRPr="00A703EC" w:rsidRDefault="00D25E85" w:rsidP="00D25E85">
      <w:pPr>
        <w:rPr>
          <w:rFonts w:ascii="Arial" w:hAnsi="Arial" w:cs="Arial"/>
          <w:sz w:val="16"/>
        </w:rPr>
      </w:pPr>
    </w:p>
    <w:p w:rsidR="00D25E85" w:rsidRPr="00A703EC" w:rsidRDefault="00D25E85" w:rsidP="00D25E85">
      <w:pPr>
        <w:rPr>
          <w:rFonts w:ascii="Arial" w:hAnsi="Arial" w:cs="Arial"/>
          <w:b/>
          <w:bCs/>
          <w:sz w:val="16"/>
        </w:rPr>
      </w:pPr>
      <w:r w:rsidRPr="00A703EC">
        <w:rPr>
          <w:rFonts w:ascii="Arial" w:hAnsi="Arial" w:cs="Arial"/>
          <w:b/>
          <w:bCs/>
          <w:sz w:val="16"/>
        </w:rPr>
        <w:t xml:space="preserve">THIS </w:t>
      </w:r>
      <w:r w:rsidRPr="00A703EC">
        <w:rPr>
          <w:rFonts w:ascii="Arial" w:hAnsi="Arial" w:cs="Arial"/>
          <w:b/>
          <w:bCs/>
          <w:sz w:val="16"/>
          <w:u w:val="single"/>
        </w:rPr>
        <w:t>EXECUTION OF OFFER</w:t>
      </w:r>
      <w:r w:rsidRPr="00A703EC">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b/>
          <w:bCs/>
          <w:sz w:val="16"/>
        </w:rPr>
        <w:t>2.1</w:t>
      </w:r>
      <w:r w:rsidRPr="00A703EC">
        <w:rPr>
          <w:rFonts w:ascii="Arial" w:hAnsi="Arial" w:cs="Arial"/>
          <w:sz w:val="16"/>
        </w:rPr>
        <w:tab/>
      </w:r>
      <w:r w:rsidRPr="00A703EC">
        <w:rPr>
          <w:rFonts w:ascii="Arial" w:hAnsi="Arial" w:cs="Arial"/>
          <w:b/>
          <w:sz w:val="16"/>
        </w:rPr>
        <w:t>Representations and Warranties.</w:t>
      </w:r>
      <w:r w:rsidRPr="00A703EC">
        <w:rPr>
          <w:rFonts w:ascii="Arial" w:hAnsi="Arial"/>
          <w:b/>
          <w:sz w:val="16"/>
        </w:rPr>
        <w:t xml:space="preserve"> </w:t>
      </w:r>
      <w:r w:rsidRPr="00A703EC">
        <w:rPr>
          <w:rFonts w:ascii="Arial" w:hAnsi="Arial" w:cs="Arial"/>
          <w:sz w:val="16"/>
        </w:rPr>
        <w:t xml:space="preserve">Proposer represents, warrants, certifies, acknowledges, and agrees as follows: </w:t>
      </w:r>
    </w:p>
    <w:p w:rsidR="00D25E85" w:rsidRPr="00A703EC" w:rsidRDefault="00D25E85" w:rsidP="00D25E85">
      <w:pPr>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2.1.1</w:t>
      </w:r>
      <w:r w:rsidRPr="00A703EC">
        <w:rPr>
          <w:rFonts w:ascii="Arial" w:hAnsi="Arial" w:cs="Arial"/>
          <w:sz w:val="16"/>
        </w:rPr>
        <w:tab/>
        <w:t>Proposer will furnish Work to University and comply with all terms, conditions, requirements and specifications set forth in this RFP and any resulting Agreement.</w:t>
      </w:r>
    </w:p>
    <w:p w:rsidR="00D25E85" w:rsidRPr="00A703EC" w:rsidRDefault="00D25E85" w:rsidP="00D25E85">
      <w:pPr>
        <w:tabs>
          <w:tab w:val="left" w:pos="2160"/>
        </w:tabs>
        <w:ind w:left="1440" w:hanging="72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2.1.2</w:t>
      </w:r>
      <w:r w:rsidRPr="00A703EC">
        <w:rPr>
          <w:rFonts w:ascii="Arial" w:hAnsi="Arial" w:cs="Arial"/>
          <w:sz w:val="16"/>
        </w:rPr>
        <w:tab/>
        <w:t xml:space="preserve">This RFP is a solicitation for a proposal and is not a contract or an offer to contract Submission of a proposal by Proposer in response to this RFP will not create a contract between University and Proposer. University has made no representation or warranty, written or oral, that one or more contracts with University will be awarded under this RFP. Proposer will bear, as its sole risk and responsibility, any cost arising from Proposer’s preparation of a response to this RFP. </w:t>
      </w:r>
    </w:p>
    <w:p w:rsidR="00D25E85" w:rsidRPr="00A703EC" w:rsidRDefault="00D25E85" w:rsidP="00D25E85">
      <w:pPr>
        <w:tabs>
          <w:tab w:val="left" w:pos="2340"/>
        </w:tabs>
        <w:ind w:left="2340" w:hanging="90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2.1.3</w:t>
      </w:r>
      <w:r w:rsidRPr="00A703EC">
        <w:rPr>
          <w:rFonts w:ascii="Arial" w:hAnsi="Arial" w:cs="Arial"/>
          <w:sz w:val="16"/>
        </w:rPr>
        <w:tab/>
        <w:t xml:space="preserve">Proposer is a reputable company that is lawfully and regularly engaged in providing Work. </w:t>
      </w:r>
    </w:p>
    <w:p w:rsidR="00D25E85" w:rsidRPr="00A703EC" w:rsidRDefault="00D25E85" w:rsidP="00D25E85">
      <w:pPr>
        <w:tabs>
          <w:tab w:val="left" w:pos="2700"/>
        </w:tabs>
        <w:ind w:left="2700" w:hanging="126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2.1.4</w:t>
      </w:r>
      <w:r w:rsidRPr="00A703EC">
        <w:rPr>
          <w:rFonts w:ascii="Arial" w:hAnsi="Arial" w:cs="Arial"/>
          <w:sz w:val="16"/>
        </w:rPr>
        <w:tab/>
        <w:t xml:space="preserve">Proposer has the necessary experience, knowledge, abilities, skills, and resources to perform Work. </w:t>
      </w:r>
    </w:p>
    <w:p w:rsidR="00D25E85" w:rsidRPr="00A703EC" w:rsidRDefault="00D25E85" w:rsidP="00D25E85">
      <w:pPr>
        <w:tabs>
          <w:tab w:val="left" w:pos="2700"/>
        </w:tabs>
        <w:ind w:left="144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2.1.5</w:t>
      </w:r>
      <w:r w:rsidRPr="00A703EC">
        <w:rPr>
          <w:rFonts w:ascii="Arial" w:hAnsi="Arial" w:cs="Arial"/>
          <w:sz w:val="16"/>
        </w:rPr>
        <w:tab/>
        <w:t xml:space="preserve">Proposer is aware of, is fully informed about, and is in full compliance with all applicable federal, state and local laws, rules, regulations and ordinances relating to performance of Work. </w:t>
      </w:r>
    </w:p>
    <w:p w:rsidR="00D25E85" w:rsidRPr="00A703EC" w:rsidRDefault="00D25E85" w:rsidP="00D25E85">
      <w:pPr>
        <w:tabs>
          <w:tab w:val="left" w:pos="2700"/>
        </w:tabs>
        <w:ind w:left="144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cs="Arial"/>
          <w:sz w:val="16"/>
        </w:rPr>
        <w:t>2.1.6</w:t>
      </w:r>
      <w:r w:rsidRPr="00A703EC">
        <w:rPr>
          <w:rFonts w:ascii="Arial" w:hAnsi="Arial" w:cs="Arial"/>
          <w:sz w:val="16"/>
        </w:rPr>
        <w:tab/>
        <w:t xml:space="preserve">Proposer understands (i) the requirements and specifications set forth in this RFP and (ii) the terms and conditions set forth in the Agreement under which Proposer will be required to operate. </w:t>
      </w:r>
    </w:p>
    <w:p w:rsidR="00D25E85" w:rsidRPr="00A703EC" w:rsidRDefault="00D25E85" w:rsidP="00D25E85">
      <w:pPr>
        <w:tabs>
          <w:tab w:val="left" w:pos="2700"/>
        </w:tabs>
        <w:ind w:left="1350" w:firstLine="9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2.1.7</w:t>
      </w:r>
      <w:r w:rsidRPr="00A703EC">
        <w:rPr>
          <w:rFonts w:ascii="Arial" w:hAnsi="Arial" w:cs="Arial"/>
          <w:sz w:val="16"/>
        </w:rPr>
        <w:tab/>
        <w:t xml:space="preserve">Proposer will not delegate any of its duties or responsibilities under this RFP or the Agreement to any sub-contractor, except as expressly provided in the Agreement. </w:t>
      </w:r>
    </w:p>
    <w:p w:rsidR="00D25E85" w:rsidRPr="00A703EC" w:rsidRDefault="00D25E85" w:rsidP="00D25E85">
      <w:pPr>
        <w:tabs>
          <w:tab w:val="left" w:pos="2160"/>
          <w:tab w:val="left" w:pos="2700"/>
        </w:tabs>
        <w:ind w:left="144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2.1.8</w:t>
      </w:r>
      <w:r w:rsidRPr="00A703EC">
        <w:rPr>
          <w:rFonts w:ascii="Arial" w:hAnsi="Arial" w:cs="Arial"/>
          <w:sz w:val="16"/>
        </w:rPr>
        <w:tab/>
        <w:t xml:space="preserve">Proposer will maintain any insurance coverage required by the Agreement during the entire term. </w:t>
      </w:r>
    </w:p>
    <w:p w:rsidR="00D25E85" w:rsidRPr="00A703EC" w:rsidRDefault="00D25E85" w:rsidP="00D25E85">
      <w:pPr>
        <w:tabs>
          <w:tab w:val="left" w:pos="2160"/>
          <w:tab w:val="left" w:pos="2700"/>
        </w:tabs>
        <w:ind w:left="1440"/>
        <w:rPr>
          <w:rFonts w:ascii="Arial" w:hAnsi="Arial" w:cs="Arial"/>
          <w:sz w:val="16"/>
        </w:rPr>
      </w:pPr>
    </w:p>
    <w:p w:rsidR="00D25E85" w:rsidRPr="00A703EC" w:rsidRDefault="00D25E85" w:rsidP="00D25E85">
      <w:pPr>
        <w:tabs>
          <w:tab w:val="left" w:pos="2160"/>
        </w:tabs>
        <w:ind w:left="1440" w:hanging="720"/>
        <w:rPr>
          <w:rFonts w:ascii="Arial" w:hAnsi="Arial" w:cs="Arial"/>
          <w:sz w:val="16"/>
        </w:rPr>
      </w:pPr>
      <w:r w:rsidRPr="00A703EC">
        <w:rPr>
          <w:rFonts w:ascii="Arial" w:hAnsi="Arial" w:cs="Arial"/>
          <w:sz w:val="16"/>
        </w:rPr>
        <w:t>2.1.9</w:t>
      </w:r>
      <w:r w:rsidRPr="00A703EC">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Contractor. If selected by University, Proposer will notify University immediately of any material change in any matters with regard to which Proposer has made a statement or representation or provided information. </w:t>
      </w:r>
    </w:p>
    <w:p w:rsidR="00D25E85" w:rsidRPr="00A703EC" w:rsidRDefault="00D25E85" w:rsidP="00D25E85">
      <w:pPr>
        <w:ind w:left="1440"/>
        <w:rPr>
          <w:rFonts w:ascii="Arial" w:hAnsi="Arial" w:cs="Arial"/>
          <w:sz w:val="16"/>
        </w:rPr>
      </w:pPr>
    </w:p>
    <w:p w:rsidR="00D25E85" w:rsidRPr="00A703EC" w:rsidRDefault="00D25E85" w:rsidP="00D25E85">
      <w:pPr>
        <w:ind w:left="1440" w:hanging="720"/>
        <w:rPr>
          <w:rFonts w:ascii="Arial" w:hAnsi="Arial" w:cs="Arial"/>
          <w:smallCaps/>
          <w:sz w:val="16"/>
        </w:rPr>
      </w:pPr>
      <w:r w:rsidRPr="00A703EC">
        <w:rPr>
          <w:rFonts w:ascii="Arial" w:hAnsi="Arial" w:cs="Arial"/>
          <w:sz w:val="16"/>
        </w:rPr>
        <w:t>2.1.10</w:t>
      </w:r>
      <w:r w:rsidRPr="00A703EC">
        <w:rPr>
          <w:rFonts w:ascii="Arial" w:hAnsi="Arial" w:cs="Arial"/>
          <w:sz w:val="16"/>
        </w:rPr>
        <w:tab/>
      </w:r>
      <w:r w:rsidRPr="00A703EC">
        <w:rPr>
          <w:rFonts w:ascii="Arial" w:hAnsi="Arial" w:cs="Arial"/>
          <w:smallCaps/>
          <w:sz w:val="16"/>
        </w:rPr>
        <w:t xml:space="preserve">Proposer will defend with counsel approved by University, indemnify, and hold harmless University, UT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rsidR="00D25E85" w:rsidRPr="00A703EC" w:rsidRDefault="00D25E85" w:rsidP="00D25E85">
      <w:pPr>
        <w:ind w:left="1440" w:hanging="720"/>
        <w:rPr>
          <w:rFonts w:ascii="Arial" w:hAnsi="Arial" w:cs="Arial"/>
          <w:sz w:val="16"/>
        </w:rPr>
      </w:pPr>
    </w:p>
    <w:p w:rsidR="00D25E85" w:rsidRPr="00A703EC" w:rsidRDefault="00D25E85" w:rsidP="00D25E85">
      <w:pPr>
        <w:ind w:left="1440" w:hanging="720"/>
        <w:rPr>
          <w:rFonts w:ascii="Arial" w:hAnsi="Arial" w:cs="Arial"/>
          <w:sz w:val="16"/>
        </w:rPr>
      </w:pPr>
      <w:r w:rsidRPr="00A703EC">
        <w:rPr>
          <w:rFonts w:ascii="Arial" w:hAnsi="Arial"/>
          <w:sz w:val="16"/>
        </w:rPr>
        <w:t>2.1.</w:t>
      </w:r>
      <w:r w:rsidRPr="00A703EC">
        <w:rPr>
          <w:rFonts w:ascii="Arial" w:hAnsi="Arial" w:cs="Arial"/>
          <w:sz w:val="16"/>
        </w:rPr>
        <w:t>11</w:t>
      </w:r>
      <w:r w:rsidRPr="00A703EC">
        <w:rPr>
          <w:rFonts w:ascii="Arial" w:hAnsi="Arial" w:cs="Arial"/>
          <w:sz w:val="16"/>
        </w:rPr>
        <w:tab/>
        <w:t>Pursuant to §§</w:t>
      </w:r>
      <w:hyperlink r:id="rId37" w:anchor="2107.008" w:history="1">
        <w:r w:rsidRPr="00A703EC">
          <w:rPr>
            <w:rStyle w:val="Hyperlink"/>
            <w:rFonts w:ascii="Arial" w:hAnsi="Arial" w:cs="Arial"/>
            <w:sz w:val="16"/>
          </w:rPr>
          <w:t>2107.008</w:t>
        </w:r>
      </w:hyperlink>
      <w:r w:rsidRPr="00A703EC">
        <w:rPr>
          <w:rFonts w:ascii="Arial" w:hAnsi="Arial" w:cs="Arial"/>
          <w:sz w:val="16"/>
        </w:rPr>
        <w:t xml:space="preserve"> and </w:t>
      </w:r>
      <w:hyperlink r:id="rId38" w:anchor="2252.903" w:history="1">
        <w:r w:rsidRPr="00A703EC">
          <w:rPr>
            <w:rStyle w:val="Hyperlink"/>
            <w:rFonts w:ascii="Arial" w:hAnsi="Arial" w:cs="Arial"/>
            <w:sz w:val="16"/>
          </w:rPr>
          <w:t>2252.903</w:t>
        </w:r>
      </w:hyperlink>
      <w:r w:rsidRPr="00A703EC">
        <w:rPr>
          <w:rFonts w:ascii="Arial" w:hAnsi="Arial" w:cs="Arial"/>
          <w:sz w:val="16"/>
        </w:rPr>
        <w:t xml:space="preserve">, </w:t>
      </w:r>
      <w:r w:rsidRPr="00A703EC">
        <w:rPr>
          <w:rFonts w:ascii="Arial" w:hAnsi="Arial" w:cs="Arial"/>
          <w:i/>
          <w:sz w:val="16"/>
        </w:rPr>
        <w:t>Government Code</w:t>
      </w:r>
      <w:r w:rsidRPr="00A703EC">
        <w:rPr>
          <w:rFonts w:ascii="Arial" w:hAnsi="Arial" w:cs="Arial"/>
          <w:sz w:val="16"/>
        </w:rPr>
        <w:t xml:space="preserve">, any payments owing to Proposer under the Agreement may be applied directly to any debt or delinquency that Proposer owes the State of Texas or any agency of the State of Texas, regardless of when it arises, until such debt or delinquency is paid in full. </w:t>
      </w:r>
    </w:p>
    <w:p w:rsidR="00D25E85" w:rsidRPr="00A703EC" w:rsidRDefault="00D25E85" w:rsidP="00D25E85">
      <w:pPr>
        <w:ind w:left="1440" w:hanging="720"/>
        <w:rPr>
          <w:rFonts w:ascii="Arial" w:hAnsi="Arial" w:cs="Arial"/>
          <w:sz w:val="16"/>
        </w:rPr>
      </w:pPr>
    </w:p>
    <w:p w:rsidR="00D25E85" w:rsidRPr="00A703EC" w:rsidRDefault="00D25E85" w:rsidP="00D25E85">
      <w:pPr>
        <w:pStyle w:val="ListParagraph"/>
        <w:widowControl w:val="0"/>
        <w:ind w:left="1440" w:hanging="720"/>
        <w:rPr>
          <w:rFonts w:ascii="Arial" w:hAnsi="Arial" w:cs="Arial"/>
          <w:sz w:val="16"/>
        </w:rPr>
      </w:pPr>
      <w:r w:rsidRPr="00A703EC">
        <w:rPr>
          <w:rFonts w:ascii="Arial" w:hAnsi="Arial" w:cs="Arial"/>
          <w:sz w:val="16"/>
        </w:rPr>
        <w:t>2.1.12</w:t>
      </w:r>
      <w:r w:rsidRPr="00A703EC">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rsidR="00D25E85" w:rsidRPr="00A703EC" w:rsidRDefault="00D25E85" w:rsidP="00D25E85">
      <w:pPr>
        <w:pStyle w:val="ListParagraph"/>
        <w:widowControl w:val="0"/>
        <w:ind w:left="1440" w:hanging="720"/>
        <w:rPr>
          <w:rFonts w:ascii="Arial" w:hAnsi="Arial" w:cs="Arial"/>
          <w:sz w:val="16"/>
        </w:rPr>
      </w:pPr>
    </w:p>
    <w:p w:rsidR="00D25E85" w:rsidRPr="00A703EC" w:rsidRDefault="00D25E85" w:rsidP="00D25E85">
      <w:pPr>
        <w:ind w:left="1440" w:hanging="705"/>
        <w:rPr>
          <w:rFonts w:ascii="Arial" w:hAnsi="Arial" w:cs="Arial"/>
          <w:spacing w:val="-3"/>
          <w:sz w:val="16"/>
          <w:szCs w:val="16"/>
        </w:rPr>
      </w:pPr>
      <w:r w:rsidRPr="00A703EC">
        <w:rPr>
          <w:rFonts w:ascii="Arial" w:hAnsi="Arial" w:cs="Arial"/>
          <w:sz w:val="16"/>
        </w:rPr>
        <w:t>2.1.13</w:t>
      </w:r>
      <w:r w:rsidRPr="00A703EC">
        <w:rPr>
          <w:rFonts w:ascii="Arial" w:hAnsi="Arial" w:cs="Arial"/>
          <w:sz w:val="16"/>
          <w:szCs w:val="16"/>
        </w:rPr>
        <w:tab/>
      </w:r>
      <w:r w:rsidRPr="00A703EC">
        <w:rPr>
          <w:rFonts w:ascii="Arial" w:hAnsi="Arial" w:cs="Arial"/>
          <w:spacing w:val="-3"/>
          <w:sz w:val="16"/>
          <w:szCs w:val="16"/>
        </w:rPr>
        <w:t xml:space="preserve">Pursuant to </w:t>
      </w:r>
      <w:hyperlink r:id="rId39" w:history="1">
        <w:r w:rsidRPr="00A703EC">
          <w:rPr>
            <w:rStyle w:val="Hyperlink"/>
            <w:rFonts w:ascii="Arial" w:hAnsi="Arial" w:cs="Arial"/>
            <w:spacing w:val="-3"/>
            <w:sz w:val="16"/>
            <w:szCs w:val="16"/>
          </w:rPr>
          <w:t xml:space="preserve">Chapter 2270, </w:t>
        </w:r>
        <w:r w:rsidRPr="00A703EC">
          <w:rPr>
            <w:rStyle w:val="Hyperlink"/>
            <w:rFonts w:ascii="Arial" w:hAnsi="Arial" w:cs="Arial"/>
            <w:i/>
            <w:iCs/>
            <w:spacing w:val="-3"/>
            <w:sz w:val="16"/>
            <w:szCs w:val="16"/>
          </w:rPr>
          <w:t>Texas Government Code</w:t>
        </w:r>
      </w:hyperlink>
      <w:r w:rsidRPr="00A703EC">
        <w:rPr>
          <w:rFonts w:ascii="Arial" w:hAnsi="Arial" w:cs="Arial"/>
          <w:spacing w:val="-3"/>
          <w:sz w:val="16"/>
          <w:szCs w:val="16"/>
        </w:rPr>
        <w:t xml:space="preserve">, </w:t>
      </w:r>
      <w:proofErr w:type="gramStart"/>
      <w:r w:rsidRPr="00A703EC">
        <w:rPr>
          <w:rFonts w:ascii="Arial" w:hAnsi="Arial" w:cs="Arial"/>
          <w:spacing w:val="-3"/>
          <w:sz w:val="16"/>
          <w:szCs w:val="16"/>
        </w:rPr>
        <w:t>Proposer</w:t>
      </w:r>
      <w:proofErr w:type="gramEnd"/>
      <w:r w:rsidRPr="00A703EC">
        <w:rPr>
          <w:rFonts w:ascii="Arial" w:hAnsi="Arial" w:cs="Arial"/>
          <w:spacing w:val="-3"/>
          <w:sz w:val="16"/>
          <w:szCs w:val="16"/>
        </w:rPr>
        <w:t xml:space="preserve"> certifies it (1) does not currently boycott Israel; and (2) will not boycott Israel during the term of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D25E85" w:rsidRPr="00A703EC" w:rsidRDefault="00D25E85" w:rsidP="00D25E85">
      <w:pPr>
        <w:ind w:left="1440" w:hanging="705"/>
        <w:rPr>
          <w:rFonts w:ascii="Arial" w:hAnsi="Arial" w:cs="Arial"/>
          <w:sz w:val="16"/>
        </w:rPr>
      </w:pPr>
    </w:p>
    <w:p w:rsidR="00D25E85" w:rsidRPr="00A703EC" w:rsidRDefault="00D25E85" w:rsidP="00D25E85">
      <w:pPr>
        <w:ind w:left="1440" w:hanging="720"/>
        <w:rPr>
          <w:rFonts w:ascii="Arial" w:hAnsi="Arial" w:cs="Arial"/>
          <w:spacing w:val="-3"/>
          <w:sz w:val="16"/>
          <w:szCs w:val="16"/>
        </w:rPr>
      </w:pPr>
      <w:r w:rsidRPr="00A703EC">
        <w:rPr>
          <w:rFonts w:ascii="Arial" w:hAnsi="Arial" w:cs="Arial"/>
          <w:sz w:val="16"/>
        </w:rPr>
        <w:t>2.1.14</w:t>
      </w:r>
      <w:r w:rsidRPr="00A703EC">
        <w:rPr>
          <w:rFonts w:ascii="Arial" w:hAnsi="Arial" w:cs="Arial"/>
          <w:sz w:val="16"/>
        </w:rPr>
        <w:tab/>
      </w:r>
      <w:r w:rsidRPr="00A703EC">
        <w:rPr>
          <w:rFonts w:ascii="Arial" w:hAnsi="Arial" w:cs="Arial"/>
          <w:spacing w:val="-3"/>
          <w:sz w:val="16"/>
          <w:szCs w:val="16"/>
        </w:rPr>
        <w:t xml:space="preserve">Pursuant to </w:t>
      </w:r>
      <w:hyperlink r:id="rId40" w:anchor="F" w:history="1">
        <w:r w:rsidRPr="00A703EC">
          <w:rPr>
            <w:rStyle w:val="Hyperlink"/>
            <w:rFonts w:ascii="Arial" w:hAnsi="Arial" w:cs="Arial"/>
            <w:spacing w:val="-3"/>
            <w:sz w:val="16"/>
            <w:szCs w:val="16"/>
          </w:rPr>
          <w:t xml:space="preserve">Subchapter F, Chapter 2252, </w:t>
        </w:r>
        <w:r w:rsidRPr="00A703EC">
          <w:rPr>
            <w:rStyle w:val="Hyperlink"/>
            <w:rFonts w:ascii="Arial" w:hAnsi="Arial" w:cs="Arial"/>
            <w:i/>
            <w:iCs/>
            <w:spacing w:val="-3"/>
            <w:sz w:val="16"/>
            <w:szCs w:val="16"/>
          </w:rPr>
          <w:t>Texas</w:t>
        </w:r>
        <w:r w:rsidRPr="00A703EC">
          <w:rPr>
            <w:rStyle w:val="Hyperlink"/>
            <w:rFonts w:ascii="Arial" w:hAnsi="Arial" w:cs="Arial"/>
            <w:spacing w:val="-3"/>
            <w:sz w:val="16"/>
            <w:szCs w:val="16"/>
          </w:rPr>
          <w:t xml:space="preserve"> </w:t>
        </w:r>
        <w:r w:rsidRPr="00A703EC">
          <w:rPr>
            <w:rStyle w:val="Hyperlink"/>
            <w:rFonts w:ascii="Arial" w:hAnsi="Arial" w:cs="Arial"/>
            <w:i/>
            <w:iCs/>
            <w:spacing w:val="-3"/>
            <w:sz w:val="16"/>
            <w:szCs w:val="16"/>
          </w:rPr>
          <w:t>Government Code</w:t>
        </w:r>
      </w:hyperlink>
      <w:r w:rsidRPr="00A703EC">
        <w:rPr>
          <w:rFonts w:ascii="Arial" w:hAnsi="Arial" w:cs="Arial"/>
          <w:spacing w:val="-3"/>
          <w:sz w:val="16"/>
          <w:szCs w:val="16"/>
        </w:rPr>
        <w:t xml:space="preserve">, </w:t>
      </w:r>
      <w:proofErr w:type="gramStart"/>
      <w:r w:rsidRPr="00A703EC">
        <w:rPr>
          <w:rFonts w:ascii="Arial" w:hAnsi="Arial" w:cs="Arial"/>
          <w:spacing w:val="-3"/>
          <w:sz w:val="16"/>
          <w:szCs w:val="16"/>
        </w:rPr>
        <w:t>Proposer</w:t>
      </w:r>
      <w:proofErr w:type="gramEnd"/>
      <w:r w:rsidRPr="00A703EC">
        <w:rPr>
          <w:rFonts w:ascii="Arial" w:hAnsi="Arial" w:cs="Arial"/>
          <w:spacing w:val="-3"/>
          <w:sz w:val="16"/>
          <w:szCs w:val="16"/>
        </w:rPr>
        <w:t xml:space="preserve"> certifies it is not engaged in business with Iran, Sudan, or a foreign terrorist organization. Proposer acknowledges </w:t>
      </w:r>
      <w:r w:rsidRPr="00A703EC">
        <w:rPr>
          <w:rFonts w:ascii="Arial" w:hAnsi="Arial"/>
          <w:kern w:val="16"/>
          <w:sz w:val="16"/>
        </w:rPr>
        <w:t>any contract or agreement resulting from this RFP</w:t>
      </w:r>
      <w:r w:rsidRPr="00A703EC">
        <w:rPr>
          <w:rFonts w:ascii="Arial" w:hAnsi="Arial" w:cs="Arial"/>
          <w:spacing w:val="-3"/>
          <w:sz w:val="16"/>
          <w:szCs w:val="16"/>
        </w:rPr>
        <w:t xml:space="preserve"> may be terminated and payment withheld if this certification is inaccurate.  </w:t>
      </w:r>
    </w:p>
    <w:p w:rsidR="00D25E85" w:rsidRPr="00A703EC" w:rsidRDefault="00D25E85" w:rsidP="00D25E85">
      <w:pPr>
        <w:ind w:left="1440" w:hanging="705"/>
        <w:rPr>
          <w:rFonts w:ascii="Arial" w:hAnsi="Arial" w:cs="Arial"/>
          <w:b/>
          <w:sz w:val="16"/>
        </w:rPr>
      </w:pPr>
    </w:p>
    <w:p w:rsidR="00D25E85" w:rsidRPr="00A703EC" w:rsidRDefault="00D25E85" w:rsidP="00D25E85">
      <w:pPr>
        <w:tabs>
          <w:tab w:val="left" w:pos="2160"/>
        </w:tabs>
        <w:ind w:left="720" w:hanging="720"/>
        <w:rPr>
          <w:rFonts w:ascii="Arial" w:hAnsi="Arial"/>
          <w:sz w:val="16"/>
        </w:rPr>
      </w:pPr>
      <w:r w:rsidRPr="00A703EC">
        <w:rPr>
          <w:rFonts w:ascii="Arial" w:hAnsi="Arial" w:cs="Arial"/>
          <w:b/>
          <w:bCs/>
          <w:sz w:val="16"/>
        </w:rPr>
        <w:t>2.2</w:t>
      </w:r>
      <w:r w:rsidRPr="00A703EC">
        <w:rPr>
          <w:rFonts w:ascii="Arial" w:hAnsi="Arial" w:cs="Arial"/>
          <w:b/>
          <w:bCs/>
          <w:sz w:val="16"/>
        </w:rPr>
        <w:tab/>
        <w:t xml:space="preserve">No Benefit to Public Servants. </w:t>
      </w:r>
      <w:r w:rsidRPr="00A703EC">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A703EC">
        <w:rPr>
          <w:rFonts w:ascii="Arial" w:hAnsi="Arial"/>
          <w:sz w:val="16"/>
          <w:u w:val="single"/>
        </w:rPr>
        <w:t>Execution of Offer</w:t>
      </w:r>
      <w:r w:rsidRPr="00A703EC">
        <w:rPr>
          <w:rFonts w:ascii="Arial" w:hAnsi="Arial"/>
          <w:sz w:val="16"/>
        </w:rPr>
        <w:t xml:space="preserve">, or signing with a false statement, may void the submitted proposal or any resulting Agreement, and Proposer may be removed from all proposer lists at University. </w:t>
      </w:r>
    </w:p>
    <w:p w:rsidR="00D25E85" w:rsidRPr="00A703EC" w:rsidRDefault="00D25E85" w:rsidP="00D25E85">
      <w:pPr>
        <w:pStyle w:val="ListContinue2"/>
        <w:spacing w:after="0"/>
        <w:rPr>
          <w:rFonts w:ascii="Arial" w:hAnsi="Arial" w:cs="Arial"/>
          <w:sz w:val="16"/>
        </w:rPr>
      </w:pPr>
    </w:p>
    <w:p w:rsidR="00D25E85" w:rsidRPr="00A703EC" w:rsidRDefault="00D25E85" w:rsidP="00D25E85">
      <w:pPr>
        <w:tabs>
          <w:tab w:val="left" w:pos="2160"/>
        </w:tabs>
        <w:ind w:left="720" w:hanging="720"/>
        <w:rPr>
          <w:rFonts w:ascii="Arial" w:hAnsi="Arial" w:cs="Arial"/>
          <w:sz w:val="16"/>
        </w:rPr>
      </w:pPr>
      <w:r w:rsidRPr="00A703EC">
        <w:rPr>
          <w:rFonts w:ascii="Arial" w:hAnsi="Arial" w:cs="Arial"/>
          <w:b/>
          <w:bCs/>
          <w:sz w:val="16"/>
          <w:szCs w:val="16"/>
        </w:rPr>
        <w:lastRenderedPageBreak/>
        <w:t>2.3</w:t>
      </w:r>
      <w:r w:rsidRPr="00A703EC">
        <w:rPr>
          <w:rFonts w:ascii="Arial" w:hAnsi="Arial" w:cs="Arial"/>
          <w:b/>
          <w:bCs/>
          <w:sz w:val="16"/>
          <w:szCs w:val="16"/>
        </w:rPr>
        <w:tab/>
      </w:r>
      <w:r w:rsidRPr="00A703EC">
        <w:rPr>
          <w:rFonts w:ascii="Arial" w:hAnsi="Arial" w:cs="Arial"/>
          <w:b/>
          <w:sz w:val="16"/>
          <w:szCs w:val="16"/>
        </w:rPr>
        <w:t>Tax Certification.</w:t>
      </w:r>
      <w:r w:rsidRPr="00A703EC">
        <w:rPr>
          <w:rFonts w:ascii="Arial" w:hAnsi="Arial" w:cs="Arial"/>
          <w:sz w:val="16"/>
          <w:szCs w:val="16"/>
        </w:rPr>
        <w:t xml:space="preserve"> </w:t>
      </w:r>
      <w:r w:rsidRPr="00A703EC">
        <w:rPr>
          <w:rFonts w:ascii="Arial" w:hAnsi="Arial" w:cs="Arial"/>
          <w:sz w:val="16"/>
        </w:rPr>
        <w:t xml:space="preserve">Proposer is not currently delinquent in the payment of any taxes due under </w:t>
      </w:r>
      <w:hyperlink r:id="rId41" w:history="1">
        <w:r w:rsidRPr="00A703EC">
          <w:rPr>
            <w:rStyle w:val="Hyperlink"/>
            <w:rFonts w:ascii="Arial" w:hAnsi="Arial" w:cs="Arial"/>
            <w:sz w:val="16"/>
          </w:rPr>
          <w:t xml:space="preserve">Chapter 171, </w:t>
        </w:r>
        <w:r w:rsidRPr="00A703EC">
          <w:rPr>
            <w:rStyle w:val="Hyperlink"/>
            <w:rFonts w:ascii="Arial" w:hAnsi="Arial" w:cs="Arial"/>
            <w:i/>
            <w:iCs/>
            <w:sz w:val="16"/>
          </w:rPr>
          <w:t>Tax Code</w:t>
        </w:r>
      </w:hyperlink>
      <w:r w:rsidRPr="00A703EC">
        <w:rPr>
          <w:rFonts w:ascii="Arial" w:hAnsi="Arial" w:cs="Arial"/>
          <w:sz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Pr="00A703EC" w:rsidDel="000B3F58">
        <w:rPr>
          <w:rFonts w:ascii="Arial" w:hAnsi="Arial" w:cs="Arial"/>
          <w:sz w:val="16"/>
        </w:rPr>
        <w:t xml:space="preserve"> </w:t>
      </w:r>
      <w:r w:rsidRPr="00A703EC">
        <w:rPr>
          <w:rFonts w:ascii="Arial" w:hAnsi="Arial" w:cs="Arial"/>
          <w:sz w:val="16"/>
        </w:rPr>
        <w:t xml:space="preserve">and, at University's option, may result in termination of any resulting Agreement. </w:t>
      </w:r>
    </w:p>
    <w:p w:rsidR="00D25E85" w:rsidRPr="00A703EC" w:rsidRDefault="00D25E85" w:rsidP="00D25E85">
      <w:pPr>
        <w:tabs>
          <w:tab w:val="left" w:pos="2160"/>
        </w:tabs>
        <w:ind w:left="720" w:hanging="720"/>
        <w:rPr>
          <w:rFonts w:ascii="Arial" w:hAnsi="Arial"/>
        </w:rPr>
      </w:pPr>
    </w:p>
    <w:p w:rsidR="00D25E85" w:rsidRPr="00A703EC" w:rsidRDefault="00D25E85" w:rsidP="00D25E85">
      <w:pPr>
        <w:ind w:left="720" w:hanging="720"/>
        <w:rPr>
          <w:rFonts w:ascii="Arial" w:hAnsi="Arial" w:cs="Arial"/>
          <w:sz w:val="16"/>
        </w:rPr>
      </w:pPr>
      <w:r w:rsidRPr="00A703EC">
        <w:rPr>
          <w:rFonts w:ascii="Arial" w:hAnsi="Arial" w:cs="Arial"/>
          <w:b/>
          <w:bCs/>
          <w:sz w:val="16"/>
        </w:rPr>
        <w:t>2.4</w:t>
      </w:r>
      <w:r w:rsidRPr="00A703EC">
        <w:rPr>
          <w:rFonts w:ascii="Arial" w:hAnsi="Arial" w:cs="Arial"/>
          <w:sz w:val="16"/>
        </w:rPr>
        <w:tab/>
      </w:r>
      <w:r w:rsidRPr="00A703EC">
        <w:rPr>
          <w:rFonts w:ascii="Arial" w:hAnsi="Arial" w:cs="Arial"/>
          <w:b/>
          <w:sz w:val="16"/>
        </w:rPr>
        <w:t>Antitrust Certification.</w:t>
      </w:r>
      <w:r w:rsidRPr="00A703EC">
        <w:rPr>
          <w:rFonts w:ascii="Arial" w:hAnsi="Arial" w:cs="Arial"/>
          <w:sz w:val="16"/>
        </w:rPr>
        <w:t xml:space="preserve"> Neither Proposer nor any firm, corporation, partnership or institution represented by Proposer, nor anyone acting for such firm, corporation or institution, has violated the antitrust laws of the State of Texas, codified in </w:t>
      </w:r>
      <w:hyperlink r:id="rId42" w:history="1">
        <w:r w:rsidRPr="00A703EC">
          <w:rPr>
            <w:rStyle w:val="Hyperlink"/>
            <w:rFonts w:ascii="Arial" w:hAnsi="Arial" w:cs="Arial"/>
            <w:sz w:val="16"/>
          </w:rPr>
          <w:t xml:space="preserve">§15.01 et seq., </w:t>
        </w:r>
        <w:r w:rsidRPr="00A703EC">
          <w:rPr>
            <w:rStyle w:val="Hyperlink"/>
            <w:rFonts w:ascii="Arial" w:hAnsi="Arial" w:cs="Arial"/>
            <w:i/>
            <w:iCs/>
            <w:sz w:val="16"/>
          </w:rPr>
          <w:t>Business and Commerce Code</w:t>
        </w:r>
      </w:hyperlink>
      <w:r w:rsidRPr="00A703EC">
        <w:rPr>
          <w:rFonts w:ascii="Arial" w:hAnsi="Arial" w:cs="Arial"/>
          <w:sz w:val="16"/>
        </w:rPr>
        <w:t xml:space="preserve">, or the Federal antitrust laws, nor communicated directly or indirectly the proposal made to any competitor or any other person engaged in such line of business. </w:t>
      </w:r>
    </w:p>
    <w:p w:rsidR="00D25E85" w:rsidRPr="00A703EC" w:rsidRDefault="00D25E85" w:rsidP="00D25E85">
      <w:pPr>
        <w:rPr>
          <w:rFonts w:ascii="Arial" w:hAnsi="Arial" w:cs="Arial"/>
          <w:b/>
          <w:bCs/>
          <w:sz w:val="16"/>
        </w:rPr>
      </w:pPr>
    </w:p>
    <w:p w:rsidR="00D25E85" w:rsidRPr="00A703EC" w:rsidRDefault="00D25E85" w:rsidP="00D25E85">
      <w:pPr>
        <w:ind w:left="720" w:hanging="720"/>
        <w:rPr>
          <w:rFonts w:ascii="Arial" w:hAnsi="Arial" w:cs="Arial"/>
          <w:sz w:val="16"/>
        </w:rPr>
      </w:pPr>
      <w:r w:rsidRPr="00A703EC">
        <w:rPr>
          <w:rFonts w:ascii="Arial" w:hAnsi="Arial" w:cs="Arial"/>
          <w:b/>
          <w:bCs/>
          <w:sz w:val="16"/>
        </w:rPr>
        <w:t>2.5</w:t>
      </w:r>
      <w:r w:rsidRPr="00A703EC">
        <w:rPr>
          <w:rFonts w:ascii="Arial" w:hAnsi="Arial" w:cs="Arial"/>
          <w:b/>
          <w:bCs/>
          <w:sz w:val="16"/>
        </w:rPr>
        <w:tab/>
      </w:r>
      <w:r w:rsidRPr="00A703EC">
        <w:rPr>
          <w:rFonts w:ascii="Arial" w:hAnsi="Arial" w:cs="Arial"/>
          <w:b/>
          <w:sz w:val="16"/>
        </w:rPr>
        <w:t>Authority Certification.</w:t>
      </w:r>
      <w:r w:rsidRPr="00A703EC">
        <w:rPr>
          <w:rFonts w:ascii="Arial" w:hAnsi="Arial" w:cs="Arial"/>
          <w:sz w:val="16"/>
        </w:rPr>
        <w:t xml:space="preserve"> The individual signing this document and the documents made a part of this RFP, is authorized to sign the documents on behalf of Proposer and to bind Proposer under any resulting Agreement. </w:t>
      </w:r>
    </w:p>
    <w:p w:rsidR="00D25E85" w:rsidRPr="00A703EC" w:rsidRDefault="00D25E85" w:rsidP="00D25E85">
      <w:pPr>
        <w:ind w:left="1440" w:hanging="72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cs="Arial"/>
          <w:b/>
          <w:bCs/>
          <w:sz w:val="16"/>
        </w:rPr>
        <w:t>2.6</w:t>
      </w:r>
      <w:r w:rsidRPr="00A703EC">
        <w:rPr>
          <w:rFonts w:ascii="Arial" w:hAnsi="Arial" w:cs="Arial"/>
          <w:b/>
          <w:bCs/>
          <w:sz w:val="16"/>
        </w:rPr>
        <w:tab/>
        <w:t xml:space="preserve">Child Support Certification. </w:t>
      </w:r>
      <w:r w:rsidRPr="00A703EC">
        <w:rPr>
          <w:rFonts w:ascii="Arial" w:hAnsi="Arial" w:cs="Arial"/>
          <w:sz w:val="16"/>
        </w:rPr>
        <w:t xml:space="preserve">Under </w:t>
      </w:r>
      <w:hyperlink r:id="rId43" w:anchor="231.006" w:history="1">
        <w:r w:rsidRPr="00A703EC">
          <w:rPr>
            <w:rStyle w:val="Hyperlink"/>
            <w:rFonts w:ascii="Arial" w:hAnsi="Arial" w:cs="Arial"/>
            <w:sz w:val="16"/>
          </w:rPr>
          <w:t xml:space="preserve">§231.006, </w:t>
        </w:r>
        <w:r w:rsidRPr="00A703EC">
          <w:rPr>
            <w:rStyle w:val="Hyperlink"/>
            <w:rFonts w:ascii="Arial" w:hAnsi="Arial" w:cs="Arial"/>
            <w:i/>
            <w:iCs/>
            <w:sz w:val="16"/>
          </w:rPr>
          <w:t>Family Code</w:t>
        </w:r>
      </w:hyperlink>
      <w:r w:rsidRPr="00A703EC">
        <w:rPr>
          <w:rFonts w:ascii="Arial" w:hAnsi="Arial" w:cs="Arial"/>
          <w:i/>
          <w:iCs/>
          <w:sz w:val="16"/>
        </w:rPr>
        <w:t>,</w:t>
      </w:r>
      <w:r w:rsidRPr="00A703EC">
        <w:rPr>
          <w:rFonts w:ascii="Arial" w:hAnsi="Arial" w:cs="Arial"/>
          <w:sz w:val="16"/>
        </w:rPr>
        <w:t xml:space="preserve"> relating to child support, the individual or business entity named in Proposer’s proposal is not ineligible to receive award of the Agreement, and any Agreements resulting from this RFP may be terminated if this certification is inaccurate. </w:t>
      </w:r>
    </w:p>
    <w:p w:rsidR="00D25E85" w:rsidRPr="00A703EC" w:rsidRDefault="00D25E85" w:rsidP="00D25E85">
      <w:pPr>
        <w:ind w:left="720"/>
        <w:rPr>
          <w:rFonts w:ascii="Arial" w:hAnsi="Arial" w:cs="Arial"/>
          <w:sz w:val="16"/>
        </w:rPr>
      </w:pPr>
    </w:p>
    <w:p w:rsidR="00D25E85" w:rsidRPr="00A703EC" w:rsidRDefault="00D25E85" w:rsidP="00D25E85">
      <w:pPr>
        <w:ind w:left="720" w:hanging="720"/>
        <w:rPr>
          <w:rFonts w:ascii="Arial" w:hAnsi="Arial" w:cs="Arial"/>
          <w:b/>
          <w:bCs/>
          <w:sz w:val="16"/>
        </w:rPr>
      </w:pPr>
      <w:r w:rsidRPr="00A703EC">
        <w:rPr>
          <w:rFonts w:ascii="Arial" w:hAnsi="Arial" w:cs="Arial"/>
          <w:b/>
          <w:bCs/>
          <w:sz w:val="16"/>
        </w:rPr>
        <w:t>2.7</w:t>
      </w:r>
      <w:r w:rsidRPr="00A703EC">
        <w:rPr>
          <w:rFonts w:ascii="Arial" w:hAnsi="Arial" w:cs="Arial"/>
          <w:b/>
          <w:bCs/>
          <w:sz w:val="16"/>
        </w:rPr>
        <w:tab/>
        <w:t xml:space="preserve">Relationship Certifications. </w:t>
      </w:r>
    </w:p>
    <w:p w:rsidR="00D25E85" w:rsidRPr="00A703EC" w:rsidRDefault="00D25E85" w:rsidP="00D25E85">
      <w:pPr>
        <w:ind w:left="1080" w:hanging="360"/>
        <w:rPr>
          <w:rFonts w:ascii="Arial" w:hAnsi="Arial"/>
          <w:sz w:val="16"/>
        </w:rPr>
      </w:pPr>
      <w:r w:rsidRPr="00A703EC">
        <w:rPr>
          <w:rFonts w:ascii="Arial" w:hAnsi="Arial" w:cs="Arial"/>
          <w:b/>
          <w:bCs/>
          <w:sz w:val="16"/>
        </w:rPr>
        <w:sym w:font="Wingdings 2" w:char="F097"/>
      </w:r>
      <w:r w:rsidRPr="00A703EC">
        <w:rPr>
          <w:rFonts w:ascii="Arial" w:hAnsi="Arial" w:cs="Arial"/>
          <w:b/>
          <w:bCs/>
          <w:sz w:val="16"/>
        </w:rPr>
        <w:tab/>
      </w:r>
      <w:r w:rsidRPr="00A703EC">
        <w:rPr>
          <w:rFonts w:ascii="Arial" w:hAnsi="Arial"/>
          <w:sz w:val="16"/>
        </w:rPr>
        <w:t xml:space="preserve">No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w:t>
      </w:r>
      <w:proofErr w:type="spellStart"/>
      <w:r w:rsidRPr="00A703EC">
        <w:rPr>
          <w:rFonts w:ascii="Arial" w:hAnsi="Arial"/>
          <w:sz w:val="16"/>
        </w:rPr>
        <w:t>venturers</w:t>
      </w:r>
      <w:proofErr w:type="spellEnd"/>
      <w:r w:rsidRPr="00A703EC">
        <w:rPr>
          <w:rFonts w:ascii="Arial" w:hAnsi="Arial"/>
          <w:sz w:val="16"/>
        </w:rPr>
        <w:t xml:space="preserve"> of any Proposer that is a joint venture, or the members or managers of any Proposer that is a limited liability company, on one hand, and an employee of any member institution of UT System, on the other hand, other than the relationships which have been previously disclosed to University in writing.</w:t>
      </w:r>
    </w:p>
    <w:p w:rsidR="00D25E85" w:rsidRPr="00A703EC" w:rsidRDefault="00D25E85" w:rsidP="00D25E85">
      <w:pPr>
        <w:numPr>
          <w:ilvl w:val="0"/>
          <w:numId w:val="17"/>
        </w:numPr>
        <w:rPr>
          <w:rFonts w:ascii="Arial" w:hAnsi="Arial" w:cs="Arial"/>
          <w:sz w:val="16"/>
        </w:rPr>
      </w:pPr>
      <w:r w:rsidRPr="00A703EC">
        <w:rPr>
          <w:rFonts w:ascii="Arial" w:hAnsi="Arial"/>
          <w:sz w:val="16"/>
        </w:rPr>
        <w:t xml:space="preserve">Proposer has not been an employee of any member institution of UT System within the immediate twelve (12) months prior to the Submittal Deadline. </w:t>
      </w:r>
    </w:p>
    <w:p w:rsidR="00D25E85" w:rsidRPr="00A703EC" w:rsidRDefault="00D25E85" w:rsidP="00D25E85">
      <w:pPr>
        <w:numPr>
          <w:ilvl w:val="0"/>
          <w:numId w:val="17"/>
        </w:numPr>
        <w:rPr>
          <w:rFonts w:ascii="Arial" w:hAnsi="Arial" w:cs="Arial"/>
          <w:sz w:val="16"/>
        </w:rPr>
      </w:pPr>
      <w:r w:rsidRPr="00A703EC">
        <w:rPr>
          <w:rFonts w:ascii="Arial" w:hAnsi="Arial"/>
          <w:sz w:val="16"/>
        </w:rPr>
        <w:t xml:space="preserve">No person who, in the past four (4) years served as an executive of a state agency was involved with or has any interest in Proposer’s proposal or any contract resulting from this RFP (ref. </w:t>
      </w:r>
      <w:hyperlink r:id="rId44" w:anchor="669.003" w:history="1">
        <w:r w:rsidRPr="00A703EC">
          <w:rPr>
            <w:rStyle w:val="Hyperlink"/>
            <w:rFonts w:ascii="Arial" w:hAnsi="Arial"/>
            <w:sz w:val="16"/>
          </w:rPr>
          <w:t xml:space="preserve">§669.003, </w:t>
        </w:r>
        <w:r w:rsidRPr="00A703EC">
          <w:rPr>
            <w:rStyle w:val="Hyperlink"/>
            <w:rFonts w:ascii="Arial" w:hAnsi="Arial"/>
            <w:i/>
            <w:sz w:val="16"/>
          </w:rPr>
          <w:t>Government Code</w:t>
        </w:r>
      </w:hyperlink>
      <w:r w:rsidRPr="00A703EC">
        <w:rPr>
          <w:rFonts w:ascii="Arial" w:hAnsi="Arial"/>
          <w:sz w:val="16"/>
        </w:rPr>
        <w:t xml:space="preserve">). </w:t>
      </w:r>
    </w:p>
    <w:p w:rsidR="00D25E85" w:rsidRPr="00A703EC" w:rsidRDefault="00D25E85" w:rsidP="00D25E85">
      <w:pPr>
        <w:numPr>
          <w:ilvl w:val="0"/>
          <w:numId w:val="17"/>
        </w:numPr>
        <w:rPr>
          <w:rFonts w:ascii="Arial" w:hAnsi="Arial" w:cs="Arial"/>
          <w:sz w:val="16"/>
        </w:rPr>
      </w:pPr>
      <w:r w:rsidRPr="00A703EC">
        <w:rPr>
          <w:rFonts w:ascii="Arial" w:hAnsi="Arial"/>
          <w:sz w:val="16"/>
        </w:rPr>
        <w:t>All disclosures by Proposer in connection with this certification will be subject to administrative review and approval before University enters into any Agreement resulting from this RFP with Proposer.</w:t>
      </w:r>
      <w:r w:rsidRPr="00A703EC">
        <w:rPr>
          <w:rFonts w:ascii="Arial" w:hAnsi="Arial" w:cs="Arial"/>
          <w:sz w:val="16"/>
        </w:rPr>
        <w:t xml:space="preserve"> </w:t>
      </w:r>
    </w:p>
    <w:p w:rsidR="00D25E85" w:rsidRPr="00A703EC" w:rsidRDefault="00D25E85" w:rsidP="00D25E85">
      <w:pPr>
        <w:ind w:left="720" w:hanging="720"/>
        <w:rPr>
          <w:rFonts w:ascii="Arial" w:hAnsi="Arial"/>
        </w:rPr>
      </w:pPr>
    </w:p>
    <w:p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8</w:t>
      </w:r>
      <w:r w:rsidRPr="00A703EC">
        <w:rPr>
          <w:rFonts w:ascii="Arial" w:hAnsi="Arial" w:cs="Arial"/>
          <w:b/>
          <w:bCs/>
          <w:sz w:val="16"/>
        </w:rPr>
        <w:tab/>
        <w:t>Compliance with Equal Employment Opportunity Laws.</w:t>
      </w:r>
      <w:r w:rsidRPr="00A703EC">
        <w:rPr>
          <w:rFonts w:ascii="Arial" w:hAnsi="Arial"/>
          <w:b/>
          <w:sz w:val="16"/>
        </w:rPr>
        <w:t xml:space="preserve"> </w:t>
      </w:r>
      <w:r w:rsidRPr="00A703EC">
        <w:rPr>
          <w:rFonts w:ascii="Arial" w:hAnsi="Arial" w:cs="Arial"/>
          <w:sz w:val="16"/>
        </w:rPr>
        <w:t xml:space="preserve">Proposer is in compliance with all federal laws and regulations pertaining to Equal Employment Opportunities and Affirmative Action. </w:t>
      </w:r>
    </w:p>
    <w:p w:rsidR="00D25E85" w:rsidRPr="00A703EC" w:rsidRDefault="00D25E85" w:rsidP="00D25E85">
      <w:pPr>
        <w:pStyle w:val="ListContinue2"/>
        <w:spacing w:after="0"/>
        <w:rPr>
          <w:rFonts w:ascii="Arial" w:hAnsi="Arial" w:cs="Arial"/>
          <w:sz w:val="16"/>
        </w:rPr>
      </w:pPr>
    </w:p>
    <w:p w:rsidR="00D25E85" w:rsidRPr="00A703EC" w:rsidRDefault="00D25E85" w:rsidP="00D25E85">
      <w:pPr>
        <w:ind w:left="720" w:hanging="720"/>
        <w:rPr>
          <w:rFonts w:ascii="Arial" w:hAnsi="Arial" w:cs="Arial"/>
          <w:b/>
          <w:bCs/>
          <w:sz w:val="16"/>
        </w:rPr>
      </w:pPr>
      <w:r w:rsidRPr="00A703EC">
        <w:rPr>
          <w:rFonts w:ascii="Arial" w:hAnsi="Arial"/>
          <w:b/>
          <w:sz w:val="16"/>
        </w:rPr>
        <w:t>2.</w:t>
      </w:r>
      <w:r w:rsidRPr="00A703EC">
        <w:rPr>
          <w:rFonts w:ascii="Arial" w:hAnsi="Arial" w:cs="Arial"/>
          <w:b/>
          <w:sz w:val="16"/>
        </w:rPr>
        <w:t>9</w:t>
      </w:r>
      <w:r w:rsidRPr="00A703EC">
        <w:rPr>
          <w:rFonts w:ascii="Arial" w:hAnsi="Arial" w:cs="Arial"/>
          <w:b/>
          <w:bCs/>
          <w:sz w:val="16"/>
        </w:rPr>
        <w:tab/>
        <w:t xml:space="preserve">Compliance with Safety Standards. </w:t>
      </w:r>
      <w:r w:rsidRPr="00A703EC">
        <w:rPr>
          <w:rFonts w:ascii="Arial" w:hAnsi="Arial" w:cs="Arial"/>
          <w:sz w:val="16"/>
        </w:rPr>
        <w:t>All products and services offered by Proposer to University in response to this RFP meet or exceed the safety standards established and promulgated under the Federal Occupational Safety and Health Law (</w:t>
      </w:r>
      <w:hyperlink r:id="rId45" w:history="1">
        <w:r w:rsidRPr="00A703EC">
          <w:rPr>
            <w:rStyle w:val="Hyperlink"/>
            <w:rFonts w:ascii="Arial" w:hAnsi="Arial" w:cs="Arial"/>
            <w:sz w:val="16"/>
          </w:rPr>
          <w:t>Public Law 91-596</w:t>
        </w:r>
      </w:hyperlink>
      <w:r w:rsidRPr="00A703EC">
        <w:rPr>
          <w:rFonts w:ascii="Arial" w:hAnsi="Arial" w:cs="Arial"/>
          <w:sz w:val="16"/>
        </w:rPr>
        <w:t xml:space="preserve">) and the </w:t>
      </w:r>
      <w:r w:rsidRPr="00A703EC">
        <w:rPr>
          <w:rFonts w:ascii="Arial" w:hAnsi="Arial" w:cs="Arial"/>
          <w:i/>
          <w:iCs/>
          <w:sz w:val="16"/>
        </w:rPr>
        <w:t>Texas Hazard Communication Act</w:t>
      </w:r>
      <w:r w:rsidRPr="00A703EC">
        <w:rPr>
          <w:rFonts w:ascii="Arial" w:hAnsi="Arial" w:cs="Arial"/>
          <w:sz w:val="16"/>
        </w:rPr>
        <w:t xml:space="preserve">, </w:t>
      </w:r>
      <w:hyperlink r:id="rId46" w:history="1">
        <w:r w:rsidRPr="00A703EC">
          <w:rPr>
            <w:rStyle w:val="Hyperlink"/>
            <w:rFonts w:ascii="Arial" w:hAnsi="Arial" w:cs="Arial"/>
            <w:sz w:val="16"/>
          </w:rPr>
          <w:t xml:space="preserve">Chapter 502, </w:t>
        </w:r>
        <w:r w:rsidRPr="00A703EC">
          <w:rPr>
            <w:rStyle w:val="Hyperlink"/>
            <w:rFonts w:ascii="Arial" w:hAnsi="Arial" w:cs="Arial"/>
            <w:i/>
            <w:sz w:val="16"/>
          </w:rPr>
          <w:t>Health and Safety Code</w:t>
        </w:r>
      </w:hyperlink>
      <w:r w:rsidRPr="00A703EC">
        <w:rPr>
          <w:rFonts w:ascii="Arial" w:hAnsi="Arial" w:cs="Arial"/>
          <w:iCs/>
          <w:sz w:val="16"/>
        </w:rPr>
        <w:t xml:space="preserve">, and all </w:t>
      </w:r>
      <w:r w:rsidRPr="00A703EC">
        <w:rPr>
          <w:rFonts w:ascii="Arial" w:hAnsi="Arial" w:cs="Arial"/>
          <w:sz w:val="16"/>
        </w:rPr>
        <w:t>related regulations in effect or proposed as of the date of this RFP.</w:t>
      </w:r>
    </w:p>
    <w:p w:rsidR="00D25E85" w:rsidRPr="00A703EC" w:rsidRDefault="00D25E85" w:rsidP="00D25E85">
      <w:pPr>
        <w:pStyle w:val="ListContinue2"/>
        <w:spacing w:after="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b/>
          <w:sz w:val="16"/>
        </w:rPr>
        <w:t>2.</w:t>
      </w:r>
      <w:r w:rsidRPr="00A703EC">
        <w:rPr>
          <w:rFonts w:ascii="Arial" w:hAnsi="Arial" w:cs="Arial"/>
          <w:b/>
          <w:sz w:val="16"/>
        </w:rPr>
        <w:t>10</w:t>
      </w:r>
      <w:r w:rsidRPr="00A703EC">
        <w:rPr>
          <w:rFonts w:ascii="Arial" w:hAnsi="Arial" w:cs="Arial"/>
          <w:b/>
          <w:bCs/>
          <w:sz w:val="16"/>
        </w:rPr>
        <w:tab/>
        <w:t xml:space="preserve">Exceptions to </w:t>
      </w:r>
      <w:r w:rsidRPr="00A703EC">
        <w:rPr>
          <w:rFonts w:ascii="Arial" w:hAnsi="Arial" w:cs="Arial"/>
          <w:b/>
          <w:sz w:val="16"/>
        </w:rPr>
        <w:t>Certifications</w:t>
      </w:r>
      <w:r w:rsidRPr="00A703EC">
        <w:rPr>
          <w:rFonts w:ascii="Arial" w:hAnsi="Arial" w:cs="Arial"/>
          <w:b/>
          <w:bCs/>
          <w:sz w:val="16"/>
        </w:rPr>
        <w:t xml:space="preserve">. </w:t>
      </w:r>
      <w:r w:rsidRPr="00A703EC">
        <w:rPr>
          <w:rFonts w:ascii="Arial" w:hAnsi="Arial" w:cs="Arial"/>
          <w:sz w:val="16"/>
        </w:rPr>
        <w:t xml:space="preserve">Proposer will and has disclosed, as part of its proposal, any exceptions to the information stated in this </w:t>
      </w:r>
      <w:r w:rsidRPr="00A703EC">
        <w:rPr>
          <w:rFonts w:ascii="Arial" w:hAnsi="Arial" w:cs="Arial"/>
          <w:sz w:val="16"/>
          <w:u w:val="single"/>
        </w:rPr>
        <w:t>Execution of Offer</w:t>
      </w:r>
      <w:r w:rsidRPr="00A703EC">
        <w:rPr>
          <w:rFonts w:ascii="Arial" w:hAnsi="Arial" w:cs="Arial"/>
          <w:sz w:val="16"/>
        </w:rPr>
        <w:t xml:space="preserve">. All information will be subject to administrative review and approval prior to the time University makes an award or enters into any Agreement with Proposer. </w:t>
      </w:r>
    </w:p>
    <w:p w:rsidR="00D25E85" w:rsidRPr="00A703EC" w:rsidRDefault="00D25E85" w:rsidP="00D25E85">
      <w:pPr>
        <w:ind w:left="720" w:hanging="720"/>
        <w:rPr>
          <w:rFonts w:ascii="Arial" w:hAnsi="Arial" w:cs="Arial"/>
          <w:sz w:val="16"/>
        </w:rPr>
      </w:pPr>
    </w:p>
    <w:p w:rsidR="00D25E85" w:rsidRPr="00A703EC" w:rsidRDefault="00D25E85" w:rsidP="00D25E85">
      <w:pPr>
        <w:ind w:left="720" w:hanging="720"/>
        <w:rPr>
          <w:rFonts w:ascii="Arial" w:hAnsi="Arial" w:cs="Arial"/>
          <w:sz w:val="16"/>
        </w:rPr>
      </w:pPr>
      <w:r w:rsidRPr="00A703EC">
        <w:rPr>
          <w:rFonts w:ascii="Arial" w:hAnsi="Arial" w:cs="Arial"/>
          <w:b/>
          <w:sz w:val="16"/>
        </w:rPr>
        <w:t>2.11</w:t>
      </w:r>
      <w:r w:rsidRPr="00A703EC">
        <w:rPr>
          <w:rFonts w:ascii="Arial" w:hAnsi="Arial" w:cs="Arial"/>
          <w:sz w:val="16"/>
        </w:rPr>
        <w:tab/>
      </w:r>
      <w:r w:rsidRPr="00A703EC">
        <w:rPr>
          <w:rFonts w:ascii="Arial" w:hAnsi="Arial" w:cs="Arial"/>
          <w:b/>
          <w:sz w:val="16"/>
        </w:rPr>
        <w:t>Manufacturer Responsibility and Consumer Convenience Computer Equipment Collection and Recovery Act Certification.</w:t>
      </w:r>
      <w:r w:rsidRPr="00A703EC">
        <w:rPr>
          <w:rFonts w:ascii="Arial" w:hAnsi="Arial" w:cs="Arial"/>
          <w:sz w:val="16"/>
        </w:rPr>
        <w:t xml:space="preserve"> If Proposer will sell or lease computer equipment to University under any Agreement resulting from this RFP then, pursuant to </w:t>
      </w:r>
      <w:hyperlink r:id="rId47" w:anchor="361.965" w:history="1">
        <w:r w:rsidRPr="00A703EC">
          <w:rPr>
            <w:rStyle w:val="Hyperlink"/>
            <w:rFonts w:ascii="Arial" w:hAnsi="Arial" w:cs="Arial"/>
            <w:sz w:val="16"/>
          </w:rPr>
          <w:t xml:space="preserve">§361.965(c), </w:t>
        </w:r>
        <w:r w:rsidRPr="00A703EC">
          <w:rPr>
            <w:rStyle w:val="Hyperlink"/>
            <w:rFonts w:ascii="Arial" w:hAnsi="Arial" w:cs="Arial"/>
            <w:i/>
            <w:sz w:val="16"/>
          </w:rPr>
          <w:t>Health &amp; Safety Code</w:t>
        </w:r>
      </w:hyperlink>
      <w:r w:rsidRPr="00A703EC">
        <w:rPr>
          <w:rFonts w:ascii="Arial" w:hAnsi="Arial" w:cs="Arial"/>
          <w:sz w:val="16"/>
        </w:rPr>
        <w:t xml:space="preserve">, Proposer is in compliance with the Manufacturer Responsibility and Consumer Convenience Computer Equipment Collection and Recovery Act set forth in </w:t>
      </w:r>
      <w:hyperlink r:id="rId48" w:anchor="Y" w:history="1">
        <w:r w:rsidRPr="00A703EC">
          <w:rPr>
            <w:rStyle w:val="Hyperlink"/>
            <w:rFonts w:ascii="Arial" w:hAnsi="Arial" w:cs="Arial"/>
            <w:sz w:val="16"/>
          </w:rPr>
          <w:t>Chapter 361, Subchapter Y,</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rPr>
        <w:t xml:space="preserve"> </w:t>
      </w:r>
      <w:r w:rsidRPr="00A703EC">
        <w:rPr>
          <w:rFonts w:ascii="Arial" w:hAnsi="Arial" w:cs="Arial"/>
          <w:sz w:val="16"/>
        </w:rPr>
        <w:t xml:space="preserve">and the rules adopted by the Texas Commission on Environmental Quality under that Act as set forth in </w:t>
      </w:r>
      <w:hyperlink r:id="rId49" w:history="1">
        <w:r w:rsidRPr="00A703EC">
          <w:rPr>
            <w:rStyle w:val="Hyperlink"/>
            <w:rFonts w:ascii="Arial" w:hAnsi="Arial" w:cs="Arial"/>
            <w:sz w:val="16"/>
          </w:rPr>
          <w:t>30 TAC Chapter 328</w:t>
        </w:r>
      </w:hyperlink>
      <w:r w:rsidRPr="00A703EC">
        <w:rPr>
          <w:rFonts w:ascii="Arial" w:hAnsi="Arial" w:cs="Arial"/>
          <w:sz w:val="16"/>
        </w:rPr>
        <w:t xml:space="preserve">. </w:t>
      </w:r>
      <w:hyperlink r:id="rId50" w:anchor="361.952" w:history="1">
        <w:r w:rsidRPr="00A703EC">
          <w:rPr>
            <w:rStyle w:val="Hyperlink"/>
            <w:rFonts w:ascii="Arial" w:hAnsi="Arial" w:cs="Arial"/>
            <w:sz w:val="16"/>
          </w:rPr>
          <w:t>§361.952(2),</w:t>
        </w:r>
        <w:r w:rsidRPr="00A703EC">
          <w:rPr>
            <w:rStyle w:val="Hyperlink"/>
            <w:rFonts w:ascii="Arial" w:hAnsi="Arial" w:cs="Arial"/>
            <w:i/>
            <w:sz w:val="16"/>
          </w:rPr>
          <w:t xml:space="preserve"> Health &amp; Safety Code</w:t>
        </w:r>
      </w:hyperlink>
      <w:r w:rsidRPr="00A703EC">
        <w:rPr>
          <w:rFonts w:ascii="Arial" w:hAnsi="Arial" w:cs="Arial"/>
          <w:i/>
          <w:sz w:val="16"/>
        </w:rPr>
        <w:t>,</w:t>
      </w:r>
      <w:r w:rsidRPr="00A703EC">
        <w:rPr>
          <w:rFonts w:ascii="Arial" w:hAnsi="Arial" w:cs="Arial"/>
          <w:sz w:val="16"/>
        </w:rPr>
        <w:t xml:space="preserve"> states that, for purposes of the Manufacturer Responsibility and Consumer Convenience Computer Equipment Collection and Recovery Act</w:t>
      </w:r>
      <w:r w:rsidRPr="00A703EC">
        <w:rPr>
          <w:rFonts w:ascii="Arial" w:hAnsi="Arial" w:cs="Arial"/>
          <w:i/>
          <w:sz w:val="16"/>
        </w:rPr>
        <w:t xml:space="preserve">, </w:t>
      </w:r>
      <w:r w:rsidRPr="00A703EC">
        <w:rPr>
          <w:rFonts w:ascii="Arial" w:hAnsi="Arial" w:cs="Arial"/>
          <w:sz w:val="16"/>
        </w:rPr>
        <w:t>the term</w:t>
      </w:r>
      <w:r w:rsidRPr="00A703EC">
        <w:rPr>
          <w:rFonts w:ascii="Arial" w:hAnsi="Arial" w:cs="Arial"/>
          <w:i/>
          <w:sz w:val="16"/>
        </w:rPr>
        <w:t xml:space="preserve"> </w:t>
      </w:r>
      <w:r w:rsidRPr="00A703EC">
        <w:rPr>
          <w:rFonts w:ascii="Arial" w:hAnsi="Arial" w:cs="Arial"/>
          <w:sz w:val="16"/>
        </w:rPr>
        <w:t>“computer equipment” means a desktop or notebook computer and includes a computer monitor or other display device that does not contain a tuner.</w:t>
      </w:r>
    </w:p>
    <w:p w:rsidR="00D25E85" w:rsidRPr="00A703EC" w:rsidRDefault="00D25E85" w:rsidP="00D25E85">
      <w:pPr>
        <w:ind w:left="720" w:hanging="720"/>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b/>
          <w:sz w:val="16"/>
        </w:rPr>
        <w:t xml:space="preserve">2.12  </w:t>
      </w:r>
      <w:r w:rsidRPr="00A703EC">
        <w:rPr>
          <w:rFonts w:ascii="Arial" w:hAnsi="Arial" w:cs="Arial"/>
          <w:b/>
          <w:sz w:val="16"/>
        </w:rPr>
        <w:tab/>
        <w:t>Conflict of Interest Certification.</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 xml:space="preserve">Proposer is not a debarred vendor or the principal of a debarred vendor (i.e. owner, proprietor, sole or majority shareholder, director, president, managing partner, etc.) either at the state or federal level. </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Proposer’s provision of services or other performance under any Agreement resulting from this RFP will not constitute an actual or potential conflict of interest.</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disclosed any personnel who are related to any current or former employees of University.</w:t>
      </w:r>
    </w:p>
    <w:p w:rsidR="00D25E85" w:rsidRPr="00A703EC" w:rsidRDefault="00D25E85" w:rsidP="00D25E85">
      <w:pPr>
        <w:numPr>
          <w:ilvl w:val="0"/>
          <w:numId w:val="16"/>
        </w:numPr>
        <w:ind w:left="1080"/>
        <w:rPr>
          <w:rFonts w:ascii="Arial" w:hAnsi="Arial" w:cs="Arial"/>
          <w:sz w:val="16"/>
        </w:rPr>
      </w:pPr>
      <w:r w:rsidRPr="00A703EC">
        <w:rPr>
          <w:rFonts w:ascii="Arial" w:hAnsi="Arial" w:cs="Arial"/>
          <w:sz w:val="16"/>
        </w:rPr>
        <w:t>Proposer has not given, nor does Proposer intend to give, at any time hereafter, any economic opportunity, future employment, gift, loan, gratuity, special discount, trip, favor or service to an officer or employee of University in connection with this RFP.</w:t>
      </w:r>
    </w:p>
    <w:p w:rsidR="00D25E85" w:rsidRPr="00A703EC" w:rsidRDefault="00D25E85" w:rsidP="00D25E85">
      <w:pPr>
        <w:ind w:left="720" w:hanging="720"/>
        <w:rPr>
          <w:rFonts w:ascii="Arial" w:hAnsi="Arial" w:cs="Arial"/>
          <w:b/>
          <w:sz w:val="16"/>
        </w:rPr>
      </w:pPr>
    </w:p>
    <w:p w:rsidR="00D25E85" w:rsidRPr="00A703EC" w:rsidRDefault="00D25E85" w:rsidP="00D25E85">
      <w:pPr>
        <w:keepNext/>
        <w:keepLines/>
        <w:ind w:left="720" w:hanging="720"/>
        <w:rPr>
          <w:rFonts w:ascii="Arial" w:hAnsi="Arial"/>
          <w:b/>
          <w:sz w:val="16"/>
        </w:rPr>
      </w:pPr>
      <w:r w:rsidRPr="00A703EC">
        <w:rPr>
          <w:rFonts w:ascii="Arial" w:hAnsi="Arial"/>
          <w:b/>
          <w:spacing w:val="-20"/>
          <w:sz w:val="16"/>
        </w:rPr>
        <w:lastRenderedPageBreak/>
        <w:t>2.1</w:t>
      </w:r>
      <w:r w:rsidR="00822843">
        <w:rPr>
          <w:rFonts w:ascii="Arial" w:hAnsi="Arial"/>
          <w:b/>
          <w:spacing w:val="-20"/>
          <w:sz w:val="16"/>
        </w:rPr>
        <w:t>3</w:t>
      </w:r>
      <w:r w:rsidRPr="00A703EC">
        <w:rPr>
          <w:rFonts w:ascii="Arial" w:hAnsi="Arial"/>
          <w:b/>
          <w:sz w:val="16"/>
        </w:rPr>
        <w:tab/>
        <w:t xml:space="preserve">Proposer should complete the following information: </w:t>
      </w:r>
    </w:p>
    <w:p w:rsidR="00D25E85" w:rsidRPr="00A703EC" w:rsidRDefault="00D25E85" w:rsidP="00D25E85">
      <w:pPr>
        <w:pStyle w:val="ListContinue2"/>
        <w:keepNext/>
        <w:keepLines/>
        <w:spacing w:after="0"/>
        <w:rPr>
          <w:rFonts w:ascii="Arial" w:hAnsi="Arial" w:cs="Arial"/>
          <w:sz w:val="16"/>
        </w:rPr>
      </w:pPr>
    </w:p>
    <w:p w:rsidR="00D25E85" w:rsidRPr="00A703EC" w:rsidRDefault="00D25E85" w:rsidP="00D25E85">
      <w:pPr>
        <w:keepNext/>
        <w:keepLines/>
        <w:ind w:left="720"/>
        <w:jc w:val="left"/>
        <w:rPr>
          <w:rFonts w:ascii="Arial" w:hAnsi="Arial" w:cs="Arial"/>
          <w:sz w:val="16"/>
        </w:rPr>
      </w:pPr>
      <w:r w:rsidRPr="00A703EC">
        <w:rPr>
          <w:rFonts w:ascii="Arial" w:hAnsi="Arial" w:cs="Arial"/>
          <w:sz w:val="16"/>
        </w:rPr>
        <w:t xml:space="preserve">If Proposer is a Corporation, then State of Incorporation: </w:t>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rPr>
        <w:t xml:space="preserve"> </w:t>
      </w:r>
    </w:p>
    <w:p w:rsidR="00D25E85" w:rsidRPr="00A703EC" w:rsidRDefault="00D25E85" w:rsidP="00D25E85">
      <w:pPr>
        <w:keepNext/>
        <w:keepLines/>
        <w:ind w:left="720"/>
        <w:jc w:val="left"/>
        <w:rPr>
          <w:rFonts w:ascii="Arial" w:hAnsi="Arial" w:cs="Arial"/>
          <w:sz w:val="16"/>
        </w:rPr>
      </w:pPr>
    </w:p>
    <w:p w:rsidR="00D25E85" w:rsidRPr="00A703EC" w:rsidRDefault="00D25E85" w:rsidP="00D25E85">
      <w:pPr>
        <w:keepNext/>
        <w:keepLines/>
        <w:ind w:left="720"/>
        <w:jc w:val="left"/>
        <w:rPr>
          <w:rFonts w:ascii="Arial" w:hAnsi="Arial" w:cs="Arial"/>
          <w:sz w:val="16"/>
        </w:rPr>
      </w:pPr>
      <w:r w:rsidRPr="00A703EC">
        <w:rPr>
          <w:rFonts w:ascii="Arial" w:hAnsi="Arial" w:cs="Arial"/>
          <w:sz w:val="16"/>
        </w:rPr>
        <w:t>If Proposer is a Corporation then Proposer’s Corporate Charter Number: ______</w:t>
      </w:r>
    </w:p>
    <w:p w:rsidR="00D25E85" w:rsidRPr="00A703EC" w:rsidRDefault="00D25E85" w:rsidP="00D25E85">
      <w:pPr>
        <w:keepNext/>
        <w:keepLines/>
        <w:ind w:left="720"/>
        <w:jc w:val="left"/>
        <w:rPr>
          <w:rFonts w:ascii="Arial" w:hAnsi="Arial" w:cs="Arial"/>
          <w:sz w:val="16"/>
        </w:rPr>
      </w:pPr>
    </w:p>
    <w:p w:rsidR="00D25E85" w:rsidRPr="00A703EC" w:rsidRDefault="00D25E85" w:rsidP="00D25E85">
      <w:pPr>
        <w:keepNext/>
        <w:keepLines/>
        <w:ind w:firstLine="720"/>
        <w:rPr>
          <w:rFonts w:ascii="Arial" w:hAnsi="Arial" w:cs="Arial"/>
          <w:sz w:val="16"/>
          <w:u w:val="single"/>
        </w:rPr>
      </w:pPr>
      <w:r w:rsidRPr="00A703EC">
        <w:rPr>
          <w:rFonts w:ascii="Arial" w:hAnsi="Arial" w:cs="Arial"/>
          <w:sz w:val="16"/>
        </w:rPr>
        <w:t xml:space="preserve">RFP No.: </w:t>
      </w:r>
      <w:r w:rsidR="00822843">
        <w:rPr>
          <w:rFonts w:ascii="Arial" w:hAnsi="Arial" w:cs="Arial"/>
          <w:sz w:val="16"/>
        </w:rPr>
        <w:t>744-R1816</w:t>
      </w:r>
      <w:r w:rsidRPr="00A703EC">
        <w:rPr>
          <w:rFonts w:ascii="Arial" w:hAnsi="Arial" w:cs="Arial"/>
          <w:sz w:val="16"/>
        </w:rPr>
        <w:t xml:space="preserve"> </w:t>
      </w: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u w:val="single"/>
        </w:rPr>
      </w:pPr>
    </w:p>
    <w:p w:rsidR="00D25E85" w:rsidRPr="00A703EC" w:rsidRDefault="00D25E85" w:rsidP="00D25E85">
      <w:pPr>
        <w:keepNext/>
        <w:keepLines/>
        <w:rPr>
          <w:rFonts w:ascii="Arial" w:hAnsi="Arial" w:cs="Arial"/>
          <w:b/>
          <w:bCs/>
          <w:smallCaps/>
          <w:sz w:val="16"/>
        </w:rPr>
      </w:pPr>
      <w:r w:rsidRPr="00A703EC">
        <w:rPr>
          <w:rFonts w:ascii="Arial" w:hAnsi="Arial" w:cs="Arial"/>
          <w:b/>
          <w:bCs/>
          <w:smallCaps/>
          <w:sz w:val="16"/>
          <w:u w:val="single"/>
        </w:rPr>
        <w:t>NOTICE</w:t>
      </w:r>
      <w:r w:rsidRPr="00A703EC">
        <w:rPr>
          <w:rFonts w:ascii="Arial" w:hAnsi="Arial" w:cs="Arial"/>
          <w:b/>
          <w:bCs/>
          <w:smallCaps/>
          <w:sz w:val="16"/>
        </w:rPr>
        <w:t>: With few exceptions, individuals are entitled on request to be informed about the information that governmental bodies of the State of Texas collect about such individuals. Under §§</w:t>
      </w:r>
      <w:hyperlink r:id="rId51" w:anchor="552.021" w:history="1">
        <w:r w:rsidRPr="00A703EC">
          <w:rPr>
            <w:rStyle w:val="Hyperlink"/>
            <w:rFonts w:ascii="Arial" w:hAnsi="Arial" w:cs="Arial"/>
            <w:b/>
            <w:bCs/>
            <w:smallCaps/>
            <w:sz w:val="16"/>
          </w:rPr>
          <w:t>552.021</w:t>
        </w:r>
      </w:hyperlink>
      <w:r w:rsidRPr="00A703EC">
        <w:rPr>
          <w:rFonts w:ascii="Arial" w:hAnsi="Arial" w:cs="Arial"/>
          <w:b/>
          <w:bCs/>
          <w:smallCaps/>
          <w:sz w:val="16"/>
        </w:rPr>
        <w:t xml:space="preserve"> and </w:t>
      </w:r>
      <w:hyperlink r:id="rId52" w:anchor="552.023" w:history="1">
        <w:r w:rsidRPr="00A703EC">
          <w:rPr>
            <w:rStyle w:val="Hyperlink"/>
            <w:rFonts w:ascii="Arial" w:hAnsi="Arial" w:cs="Arial"/>
            <w:b/>
            <w:bCs/>
            <w:smallCaps/>
            <w:sz w:val="16"/>
          </w:rPr>
          <w:t>552.023</w:t>
        </w:r>
      </w:hyperlink>
      <w:r w:rsidRPr="00A703EC">
        <w:rPr>
          <w:rFonts w:ascii="Arial" w:hAnsi="Arial" w:cs="Arial"/>
          <w:b/>
          <w:bCs/>
          <w:smallCaps/>
          <w:sz w:val="16"/>
        </w:rPr>
        <w:t xml:space="preserve">, </w:t>
      </w:r>
      <w:r w:rsidRPr="00A703EC">
        <w:rPr>
          <w:rFonts w:ascii="Arial" w:hAnsi="Arial" w:cs="Arial"/>
          <w:b/>
          <w:bCs/>
          <w:i/>
          <w:iCs/>
          <w:smallCaps/>
          <w:sz w:val="16"/>
        </w:rPr>
        <w:t>Government Code</w:t>
      </w:r>
      <w:r w:rsidRPr="00A703EC">
        <w:rPr>
          <w:rFonts w:ascii="Arial" w:hAnsi="Arial" w:cs="Arial"/>
          <w:b/>
          <w:bCs/>
          <w:smallCaps/>
          <w:sz w:val="16"/>
        </w:rPr>
        <w:t xml:space="preserve">, individuals are entitled to receive and review such information. Under </w:t>
      </w:r>
      <w:hyperlink r:id="rId53" w:anchor="559.004" w:history="1">
        <w:r w:rsidRPr="00A703EC">
          <w:rPr>
            <w:rStyle w:val="Hyperlink"/>
            <w:rFonts w:ascii="Arial" w:hAnsi="Arial" w:cs="Arial"/>
            <w:b/>
            <w:bCs/>
            <w:smallCaps/>
            <w:sz w:val="16"/>
          </w:rPr>
          <w:t xml:space="preserve">§559.004, </w:t>
        </w:r>
        <w:r w:rsidRPr="00A703EC">
          <w:rPr>
            <w:rStyle w:val="Hyperlink"/>
            <w:rFonts w:ascii="Arial" w:hAnsi="Arial" w:cs="Arial"/>
            <w:b/>
            <w:bCs/>
            <w:i/>
            <w:iCs/>
            <w:smallCaps/>
            <w:sz w:val="16"/>
          </w:rPr>
          <w:t>Government Code</w:t>
        </w:r>
      </w:hyperlink>
      <w:r w:rsidRPr="00A703EC">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A703EC">
            <w:rPr>
              <w:rFonts w:ascii="Arial" w:hAnsi="Arial" w:cs="Arial"/>
              <w:b/>
              <w:bCs/>
              <w:smallCaps/>
              <w:sz w:val="16"/>
            </w:rPr>
            <w:t>Texas</w:t>
          </w:r>
        </w:smartTag>
      </w:smartTag>
      <w:r w:rsidRPr="00A703EC">
        <w:rPr>
          <w:rFonts w:ascii="Arial" w:hAnsi="Arial" w:cs="Arial"/>
          <w:b/>
          <w:bCs/>
          <w:smallCaps/>
          <w:sz w:val="16"/>
        </w:rPr>
        <w:t xml:space="preserve"> correct information about such individuals that is incorrect.</w:t>
      </w:r>
    </w:p>
    <w:p w:rsidR="00D25E85" w:rsidRPr="00A703EC" w:rsidRDefault="00D25E85" w:rsidP="00D25E85">
      <w:pPr>
        <w:ind w:left="720"/>
        <w:jc w:val="left"/>
        <w:rPr>
          <w:rFonts w:ascii="Arial" w:hAnsi="Arial" w:cs="Arial"/>
          <w:sz w:val="16"/>
        </w:rPr>
      </w:pPr>
    </w:p>
    <w:p w:rsidR="00D25E85" w:rsidRPr="00A703EC" w:rsidRDefault="00D25E85" w:rsidP="00D25E85">
      <w:pPr>
        <w:ind w:left="720"/>
        <w:jc w:val="left"/>
        <w:rPr>
          <w:rFonts w:ascii="Arial" w:hAnsi="Arial" w:cs="Arial"/>
          <w:sz w:val="16"/>
        </w:rPr>
      </w:pPr>
    </w:p>
    <w:p w:rsidR="00D25E85" w:rsidRPr="00A703EC" w:rsidRDefault="00D25E85" w:rsidP="00D25E85">
      <w:pPr>
        <w:rPr>
          <w:rFonts w:ascii="Arial" w:hAnsi="Arial" w:cs="Arial"/>
          <w:b/>
          <w:bCs/>
          <w:sz w:val="16"/>
        </w:rPr>
      </w:pPr>
      <w:r w:rsidRPr="00A703EC">
        <w:rPr>
          <w:rFonts w:ascii="Arial" w:hAnsi="Arial" w:cs="Arial"/>
          <w:b/>
          <w:bCs/>
          <w:sz w:val="16"/>
        </w:rPr>
        <w:t xml:space="preserve">Submitted and Certified By: </w:t>
      </w:r>
    </w:p>
    <w:p w:rsidR="00D25E85" w:rsidRPr="00A703EC" w:rsidRDefault="00D25E85" w:rsidP="00D25E85">
      <w:pPr>
        <w:rPr>
          <w:rFonts w:ascii="Arial" w:hAnsi="Arial" w:cs="Arial"/>
          <w:sz w:val="16"/>
          <w:u w:val="single"/>
        </w:rPr>
      </w:pPr>
    </w:p>
    <w:p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(Proposer Institution’s Name)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(Signature of Duly Authorized Representative)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u w:val="single"/>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(Printed Name/Title) </w:t>
      </w:r>
    </w:p>
    <w:p w:rsidR="00D25E85" w:rsidRPr="00A703EC" w:rsidRDefault="00D25E85" w:rsidP="00D25E85">
      <w:pPr>
        <w:rPr>
          <w:rFonts w:ascii="Arial" w:hAnsi="Arial" w:cs="Arial"/>
          <w:sz w:val="16"/>
          <w:u w:val="single"/>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(Date Signed)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(Proposer’s Street Address)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(City, State, Zip Code)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Pr="00A703EC" w:rsidRDefault="00D25E85" w:rsidP="00D25E85">
      <w:pPr>
        <w:rPr>
          <w:rFonts w:ascii="Arial" w:hAnsi="Arial" w:cs="Arial"/>
          <w:sz w:val="16"/>
        </w:rPr>
      </w:pPr>
      <w:r w:rsidRPr="00A703EC">
        <w:rPr>
          <w:rFonts w:ascii="Arial" w:hAnsi="Arial" w:cs="Arial"/>
          <w:sz w:val="16"/>
        </w:rPr>
        <w:t xml:space="preserve">(Telephone Number) </w:t>
      </w:r>
    </w:p>
    <w:p w:rsidR="00D25E85" w:rsidRPr="00A703EC" w:rsidRDefault="00D25E85" w:rsidP="00D25E85">
      <w:pPr>
        <w:rPr>
          <w:rFonts w:ascii="Arial" w:hAnsi="Arial" w:cs="Arial"/>
          <w:sz w:val="16"/>
        </w:rPr>
      </w:pPr>
    </w:p>
    <w:p w:rsidR="00D25E85" w:rsidRPr="00A703EC" w:rsidRDefault="00D25E85" w:rsidP="00D25E85">
      <w:pPr>
        <w:rPr>
          <w:rFonts w:ascii="Arial" w:hAnsi="Arial" w:cs="Arial"/>
          <w:sz w:val="16"/>
        </w:rPr>
      </w:pP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r>
      <w:r w:rsidRPr="00A703EC">
        <w:rPr>
          <w:rFonts w:ascii="Arial" w:hAnsi="Arial" w:cs="Arial"/>
          <w:sz w:val="16"/>
          <w:u w:val="single"/>
        </w:rPr>
        <w:tab/>
        <w:t xml:space="preserve"> </w:t>
      </w:r>
    </w:p>
    <w:p w:rsidR="00D25E85" w:rsidRDefault="00D25E85" w:rsidP="00D25E85">
      <w:pPr>
        <w:tabs>
          <w:tab w:val="left" w:pos="720"/>
        </w:tabs>
        <w:rPr>
          <w:rFonts w:ascii="Arial" w:hAnsi="Arial" w:cs="Arial"/>
          <w:sz w:val="16"/>
        </w:rPr>
      </w:pPr>
      <w:r w:rsidRPr="00A703EC">
        <w:rPr>
          <w:rFonts w:ascii="Arial" w:hAnsi="Arial" w:cs="Arial"/>
          <w:sz w:val="16"/>
        </w:rPr>
        <w:t>(FAX Number)</w:t>
      </w:r>
    </w:p>
    <w:p w:rsidR="00D25E85" w:rsidRDefault="00D25E85" w:rsidP="00D25E85">
      <w:pPr>
        <w:tabs>
          <w:tab w:val="left" w:pos="720"/>
        </w:tabs>
        <w:rPr>
          <w:rFonts w:ascii="Arial" w:hAnsi="Arial" w:cs="Arial"/>
          <w:sz w:val="16"/>
        </w:rPr>
      </w:pPr>
    </w:p>
    <w:p w:rsidR="00D25E85" w:rsidRDefault="00D25E85" w:rsidP="00D25E85">
      <w:pPr>
        <w:rPr>
          <w:rFonts w:ascii="Arial" w:hAnsi="Arial" w:cs="Arial"/>
          <w:sz w:val="16"/>
        </w:rPr>
      </w:pP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r>
      <w:r>
        <w:rPr>
          <w:rFonts w:ascii="Arial" w:hAnsi="Arial" w:cs="Arial"/>
          <w:sz w:val="16"/>
          <w:u w:val="single"/>
        </w:rPr>
        <w:tab/>
        <w:t xml:space="preserve"> </w:t>
      </w:r>
    </w:p>
    <w:p w:rsidR="00B1287C" w:rsidRDefault="00D25E85" w:rsidP="00D25E85">
      <w:pPr>
        <w:tabs>
          <w:tab w:val="left" w:pos="720"/>
        </w:tabs>
        <w:rPr>
          <w:rFonts w:ascii="Arial" w:hAnsi="Arial" w:cs="Arial"/>
          <w:sz w:val="16"/>
        </w:rPr>
      </w:pPr>
      <w:r>
        <w:rPr>
          <w:rFonts w:ascii="Arial" w:hAnsi="Arial" w:cs="Arial"/>
          <w:sz w:val="16"/>
        </w:rPr>
        <w:t>(Email Address)</w:t>
      </w:r>
    </w:p>
    <w:p w:rsidR="00B1287C" w:rsidRPr="009A1240" w:rsidRDefault="00B1287C" w:rsidP="00B1287C">
      <w:pPr>
        <w:rPr>
          <w:rFonts w:ascii="Arial" w:hAnsi="Arial" w:cs="Arial"/>
          <w:sz w:val="16"/>
        </w:rPr>
      </w:pPr>
    </w:p>
    <w:p w:rsidR="003E3579" w:rsidRDefault="003E3579">
      <w:pPr>
        <w:ind w:left="720"/>
        <w:jc w:val="left"/>
        <w:rPr>
          <w:rFonts w:ascii="Arial" w:hAnsi="Arial" w:cs="Arial"/>
          <w:sz w:val="16"/>
        </w:rPr>
        <w:sectPr w:rsidR="003E3579" w:rsidSect="00670548">
          <w:headerReference w:type="default" r:id="rId54"/>
          <w:pgSz w:w="12240" w:h="15840" w:code="1"/>
          <w:pgMar w:top="1152" w:right="1440" w:bottom="1008" w:left="1440" w:header="576" w:footer="576" w:gutter="0"/>
          <w:cols w:space="720"/>
        </w:sectPr>
      </w:pPr>
    </w:p>
    <w:p w:rsidR="003E3579" w:rsidRDefault="003E3579">
      <w:pPr>
        <w:jc w:val="center"/>
        <w:rPr>
          <w:rFonts w:ascii="Arial" w:hAnsi="Arial" w:cs="Arial"/>
          <w:b/>
          <w:bCs/>
          <w:sz w:val="16"/>
          <w:lang w:val="fr-FR"/>
        </w:rPr>
      </w:pPr>
      <w:r>
        <w:rPr>
          <w:rFonts w:ascii="Arial" w:hAnsi="Arial" w:cs="Arial"/>
          <w:b/>
          <w:bCs/>
          <w:sz w:val="16"/>
          <w:lang w:val="fr-FR"/>
        </w:rPr>
        <w:lastRenderedPageBreak/>
        <w:t>SECTION 3</w:t>
      </w:r>
    </w:p>
    <w:p w:rsidR="003E3579" w:rsidRDefault="003E3579">
      <w:pPr>
        <w:jc w:val="center"/>
        <w:rPr>
          <w:rFonts w:ascii="Arial" w:hAnsi="Arial" w:cs="Arial"/>
          <w:b/>
          <w:bCs/>
          <w:sz w:val="16"/>
          <w:lang w:val="fr-FR"/>
        </w:rPr>
      </w:pPr>
    </w:p>
    <w:p w:rsidR="003E3579" w:rsidRDefault="003E3579">
      <w:pPr>
        <w:jc w:val="center"/>
        <w:rPr>
          <w:rFonts w:ascii="Arial" w:hAnsi="Arial" w:cs="Arial"/>
          <w:sz w:val="16"/>
          <w:u w:val="single"/>
          <w:lang w:val="fr-FR"/>
        </w:rPr>
      </w:pPr>
      <w:r>
        <w:rPr>
          <w:rFonts w:ascii="Arial" w:hAnsi="Arial" w:cs="Arial"/>
          <w:b/>
          <w:bCs/>
          <w:sz w:val="16"/>
          <w:u w:val="single"/>
          <w:lang w:val="fr-FR"/>
        </w:rPr>
        <w:t>PROPOSER’S GENERAL QUESTIONNAIRE</w:t>
      </w:r>
    </w:p>
    <w:p w:rsidR="003E3579" w:rsidRDefault="003E3579">
      <w:pPr>
        <w:rPr>
          <w:rFonts w:ascii="Arial" w:hAnsi="Arial" w:cs="Arial"/>
          <w:sz w:val="16"/>
          <w:lang w:val="fr-FR"/>
        </w:rPr>
      </w:pPr>
    </w:p>
    <w:p w:rsidR="00B1287C" w:rsidRPr="009A1240" w:rsidRDefault="00B1287C" w:rsidP="00B1287C">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Sections </w:t>
      </w:r>
      <w:hyperlink r:id="rId55"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56"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57" w:anchor="559.004" w:history="1">
        <w:r w:rsidRPr="00C7406F">
          <w:rPr>
            <w:rStyle w:val="Hyperlink"/>
            <w:rFonts w:ascii="Arial" w:hAnsi="Arial" w:cs="Arial"/>
            <w:b/>
            <w:bCs/>
            <w:smallCaps/>
            <w:sz w:val="16"/>
          </w:rPr>
          <w:t xml:space="preserve">Section 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rsidR="00B1287C" w:rsidRPr="009A1240" w:rsidRDefault="00B1287C" w:rsidP="00B1287C">
      <w:pPr>
        <w:rPr>
          <w:rFonts w:ascii="Arial" w:hAnsi="Arial" w:cs="Arial"/>
          <w:b/>
          <w:bCs/>
          <w:sz w:val="16"/>
        </w:rPr>
      </w:pPr>
    </w:p>
    <w:p w:rsidR="00B1287C" w:rsidRPr="009A1240" w:rsidRDefault="00B1287C" w:rsidP="00B1287C">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rsidR="00B1287C" w:rsidRPr="009A1240" w:rsidRDefault="00B1287C" w:rsidP="00B1287C">
      <w:pPr>
        <w:rPr>
          <w:rFonts w:ascii="Arial" w:hAnsi="Arial" w:cs="Arial"/>
          <w:sz w:val="16"/>
        </w:rPr>
      </w:pPr>
    </w:p>
    <w:p w:rsidR="00B1287C" w:rsidRPr="009A1240" w:rsidRDefault="00B1287C" w:rsidP="00B1287C">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u w:val="single"/>
        </w:rPr>
      </w:pPr>
    </w:p>
    <w:p w:rsidR="00B1287C" w:rsidRPr="009A1240" w:rsidRDefault="00B1287C" w:rsidP="00B1287C">
      <w:pPr>
        <w:ind w:left="1530" w:hanging="90"/>
        <w:rPr>
          <w:rFonts w:ascii="Arial" w:hAnsi="Arial" w:cs="Arial"/>
          <w:sz w:val="16"/>
        </w:rPr>
      </w:pPr>
      <w:r w:rsidRPr="009A1240">
        <w:rPr>
          <w:rFonts w:ascii="Arial" w:hAnsi="Arial" w:cs="Arial"/>
          <w:sz w:val="16"/>
        </w:rPr>
        <w:t>Address of principal place of business:</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rPr>
        <w:t>Address of office that would be providing service under the Agreement:</w:t>
      </w:r>
      <w:r>
        <w:rPr>
          <w:rFonts w:ascii="Arial" w:hAnsi="Arial" w:cs="Arial"/>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u w:val="single"/>
        </w:rPr>
      </w:pPr>
    </w:p>
    <w:p w:rsidR="00B1287C" w:rsidRPr="009A1240" w:rsidRDefault="00B1287C" w:rsidP="00B1287C">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u w:val="single"/>
        </w:rPr>
      </w:pPr>
    </w:p>
    <w:p w:rsidR="00B1287C" w:rsidRPr="009A1240" w:rsidRDefault="00B1287C" w:rsidP="00B1287C">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Number of years in Business: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State of incorporation:</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u w:val="single"/>
        </w:rPr>
      </w:pPr>
      <w:r w:rsidRPr="009A1240">
        <w:rPr>
          <w:rFonts w:ascii="Arial" w:hAnsi="Arial" w:cs="Arial"/>
          <w:sz w:val="16"/>
        </w:rPr>
        <w:t>Number of Employees: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Pr>
          <w:rFonts w:ascii="Arial" w:hAnsi="Arial" w:cs="Arial"/>
          <w:sz w:val="16"/>
        </w:rPr>
      </w:pPr>
      <w:r w:rsidRPr="009A1240">
        <w:rPr>
          <w:rFonts w:ascii="Arial" w:hAnsi="Arial" w:cs="Arial"/>
          <w:sz w:val="16"/>
        </w:rPr>
        <w:t>Annual Revenues Volume:</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rsidR="00B1287C" w:rsidRPr="009A1240" w:rsidRDefault="00B1287C" w:rsidP="00B1287C">
      <w:pPr>
        <w:ind w:left="1440"/>
        <w:rPr>
          <w:rFonts w:ascii="Arial" w:hAnsi="Arial" w:cs="Arial"/>
          <w:sz w:val="16"/>
        </w:rPr>
      </w:pPr>
    </w:p>
    <w:p w:rsidR="00B1287C" w:rsidRPr="009A1240" w:rsidRDefault="00B1287C" w:rsidP="00B1287C">
      <w:pPr>
        <w:ind w:left="1440" w:right="-1080"/>
        <w:jc w:val="left"/>
        <w:rPr>
          <w:rFonts w:ascii="Arial" w:hAnsi="Arial" w:cs="Arial"/>
          <w:sz w:val="16"/>
        </w:rPr>
      </w:pPr>
      <w:r w:rsidRPr="009A1240">
        <w:rPr>
          <w:rFonts w:ascii="Arial" w:hAnsi="Arial" w:cs="Arial"/>
          <w:sz w:val="16"/>
        </w:rPr>
        <w:t>Name of Parent Corporation, if any</w:t>
      </w:r>
      <w:r>
        <w:rPr>
          <w:rFonts w:ascii="Arial" w:hAnsi="Arial" w:cs="Arial"/>
          <w:sz w:val="16"/>
        </w:rPr>
        <w:t xml:space="preserve"> </w:t>
      </w:r>
      <w:r w:rsidRPr="009A1240">
        <w:rPr>
          <w:rFonts w:ascii="Arial" w:hAnsi="Arial" w:cs="Arial"/>
          <w:sz w:val="16"/>
        </w:rPr>
        <w:t xml:space="preserve">______________________________ </w:t>
      </w:r>
    </w:p>
    <w:p w:rsidR="00B1287C" w:rsidRPr="009A1240" w:rsidRDefault="00B1287C" w:rsidP="00B1287C">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rsidR="00B1287C" w:rsidRPr="009A1240" w:rsidRDefault="00B1287C" w:rsidP="00B1287C">
      <w:pPr>
        <w:rPr>
          <w:rFonts w:ascii="Arial" w:hAnsi="Arial" w:cs="Arial"/>
          <w:sz w:val="16"/>
        </w:rPr>
      </w:pPr>
    </w:p>
    <w:p w:rsidR="00B1287C" w:rsidRPr="009A1240" w:rsidRDefault="00B1287C" w:rsidP="00B1287C">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the Agreement with University (if any).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rsidR="00B1287C" w:rsidRDefault="00B1287C" w:rsidP="00B1287C">
      <w:pPr>
        <w:rPr>
          <w:rFonts w:ascii="Arial" w:hAnsi="Arial" w:cs="Arial"/>
          <w:sz w:val="16"/>
        </w:rPr>
      </w:pPr>
    </w:p>
    <w:p w:rsidR="00822843" w:rsidRPr="009A1240" w:rsidRDefault="00822843" w:rsidP="00B1287C">
      <w:pPr>
        <w:rPr>
          <w:rFonts w:ascii="Arial" w:hAnsi="Arial" w:cs="Arial"/>
          <w:sz w:val="16"/>
        </w:rPr>
      </w:pPr>
    </w:p>
    <w:p w:rsidR="00B1287C" w:rsidRPr="009A1240" w:rsidRDefault="00B1287C" w:rsidP="009609A2">
      <w:pPr>
        <w:rPr>
          <w:rFonts w:ascii="Arial" w:hAnsi="Arial" w:cs="Arial"/>
          <w:sz w:val="16"/>
        </w:rPr>
      </w:pPr>
      <w:r w:rsidRPr="007F485E">
        <w:rPr>
          <w:rFonts w:ascii="Arial" w:hAnsi="Arial" w:cs="Arial"/>
          <w:b/>
          <w:bCs/>
          <w:sz w:val="16"/>
        </w:rPr>
        <w:lastRenderedPageBreak/>
        <w:t>3.2</w:t>
      </w:r>
      <w:r w:rsidRPr="007F485E">
        <w:rPr>
          <w:rFonts w:ascii="Arial" w:hAnsi="Arial" w:cs="Arial"/>
          <w:b/>
          <w:bCs/>
          <w:sz w:val="16"/>
        </w:rPr>
        <w:tab/>
      </w:r>
      <w:r w:rsidR="009609A2">
        <w:rPr>
          <w:rFonts w:ascii="Arial" w:hAnsi="Arial" w:cs="Arial"/>
          <w:b/>
          <w:bCs/>
          <w:sz w:val="16"/>
        </w:rPr>
        <w:t>Not Used</w:t>
      </w:r>
    </w:p>
    <w:p w:rsidR="00B1287C" w:rsidRPr="009A1240" w:rsidRDefault="00B1287C" w:rsidP="00B1287C">
      <w:pPr>
        <w:rPr>
          <w:rFonts w:ascii="Arial" w:hAnsi="Arial" w:cs="Arial"/>
          <w:sz w:val="16"/>
        </w:rPr>
      </w:pPr>
    </w:p>
    <w:p w:rsidR="00B1287C" w:rsidRPr="009A1240" w:rsidRDefault="00B1287C" w:rsidP="009609A2">
      <w:pPr>
        <w:rPr>
          <w:rFonts w:ascii="Arial" w:hAnsi="Arial" w:cs="Arial"/>
          <w:sz w:val="16"/>
        </w:rPr>
      </w:pPr>
      <w:r w:rsidRPr="009A1240">
        <w:rPr>
          <w:rFonts w:ascii="Arial" w:hAnsi="Arial" w:cs="Arial"/>
          <w:b/>
          <w:bCs/>
          <w:sz w:val="16"/>
        </w:rPr>
        <w:t>3.3</w:t>
      </w:r>
      <w:r w:rsidRPr="009A1240">
        <w:rPr>
          <w:rFonts w:ascii="Arial" w:hAnsi="Arial" w:cs="Arial"/>
          <w:b/>
          <w:bCs/>
          <w:sz w:val="16"/>
        </w:rPr>
        <w:tab/>
      </w:r>
      <w:r w:rsidR="009609A2">
        <w:rPr>
          <w:rFonts w:ascii="Arial" w:hAnsi="Arial" w:cs="Arial"/>
          <w:b/>
          <w:bCs/>
          <w:sz w:val="16"/>
        </w:rPr>
        <w:t>Not Used</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rsidR="00B1287C" w:rsidRPr="009A1240" w:rsidRDefault="00B1287C" w:rsidP="00B1287C">
      <w:pPr>
        <w:rPr>
          <w:rFonts w:ascii="Arial" w:hAnsi="Arial" w:cs="Arial"/>
          <w:sz w:val="16"/>
        </w:rPr>
      </w:pPr>
    </w:p>
    <w:p w:rsidR="00B1287C" w:rsidRPr="009A1240" w:rsidRDefault="00B1287C" w:rsidP="00B1287C">
      <w:pPr>
        <w:ind w:left="720"/>
        <w:rPr>
          <w:rFonts w:ascii="Arial" w:hAnsi="Arial" w:cs="Arial"/>
          <w:sz w:val="16"/>
        </w:rPr>
      </w:pPr>
      <w:r w:rsidRPr="009A1240">
        <w:rPr>
          <w:rFonts w:ascii="Arial" w:hAnsi="Arial" w:cs="Arial"/>
          <w:sz w:val="16"/>
        </w:rPr>
        <w:t xml:space="preserve">Proposer will describe its service support philosophy, how it is implemented, and how Proposer measures its success in maintaining this philosophy. </w:t>
      </w:r>
    </w:p>
    <w:p w:rsidR="00B1287C" w:rsidRPr="009A1240" w:rsidRDefault="00B1287C" w:rsidP="00B1287C">
      <w:pPr>
        <w:rPr>
          <w:rFonts w:ascii="Arial" w:hAnsi="Arial" w:cs="Arial"/>
          <w:sz w:val="16"/>
        </w:rPr>
      </w:pPr>
    </w:p>
    <w:p w:rsidR="00B1287C" w:rsidRPr="009A1240" w:rsidRDefault="00B1287C" w:rsidP="009609A2">
      <w:pPr>
        <w:rPr>
          <w:rFonts w:ascii="Arial" w:hAnsi="Arial" w:cs="Arial"/>
          <w:sz w:val="16"/>
        </w:rPr>
      </w:pPr>
      <w:r w:rsidRPr="009A1240">
        <w:rPr>
          <w:rFonts w:ascii="Arial" w:hAnsi="Arial" w:cs="Arial"/>
          <w:b/>
          <w:bCs/>
          <w:sz w:val="16"/>
        </w:rPr>
        <w:t>3.5</w:t>
      </w:r>
      <w:r w:rsidRPr="009A1240">
        <w:rPr>
          <w:rFonts w:ascii="Arial" w:hAnsi="Arial" w:cs="Arial"/>
          <w:b/>
          <w:bCs/>
          <w:sz w:val="16"/>
        </w:rPr>
        <w:tab/>
      </w:r>
      <w:r w:rsidR="009609A2">
        <w:rPr>
          <w:rFonts w:ascii="Arial" w:hAnsi="Arial" w:cs="Arial"/>
          <w:b/>
          <w:bCs/>
          <w:sz w:val="16"/>
        </w:rPr>
        <w:t>Not Used</w:t>
      </w:r>
    </w:p>
    <w:p w:rsidR="00B1287C" w:rsidRPr="009A1240" w:rsidRDefault="00B1287C" w:rsidP="00B1287C">
      <w:pPr>
        <w:rPr>
          <w:rFonts w:ascii="Arial" w:hAnsi="Arial" w:cs="Arial"/>
          <w:sz w:val="16"/>
        </w:rPr>
      </w:pPr>
    </w:p>
    <w:p w:rsidR="00B1287C" w:rsidRPr="009A1240" w:rsidRDefault="00B1287C" w:rsidP="00B1287C">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t xml:space="preserve">Proposer will provide a list of any additional services or benefits not otherwise identified in this RFP that Proposer would propose to provide to University. Additional services or benefits must be directly related to the goods and services solicited under this RFP. </w:t>
      </w:r>
    </w:p>
    <w:p w:rsidR="00B1287C" w:rsidRPr="009A1240" w:rsidRDefault="00B1287C" w:rsidP="00B1287C">
      <w:pPr>
        <w:ind w:left="1440" w:hanging="720"/>
        <w:rPr>
          <w:rFonts w:ascii="Arial" w:hAnsi="Arial" w:cs="Arial"/>
          <w:sz w:val="16"/>
        </w:rPr>
      </w:pPr>
    </w:p>
    <w:p w:rsidR="00B1287C" w:rsidRPr="009A1240" w:rsidRDefault="00B1287C" w:rsidP="00B1287C">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University from doing business with Proposer. Additional services or benefits must be directly related to the goods and services solicited under this RFP. </w:t>
      </w:r>
    </w:p>
    <w:p w:rsidR="00B1287C" w:rsidRPr="009A1240" w:rsidRDefault="00B1287C" w:rsidP="00B1287C">
      <w:pPr>
        <w:rPr>
          <w:rFonts w:ascii="Arial" w:hAnsi="Arial" w:cs="Arial"/>
          <w:sz w:val="16"/>
        </w:rPr>
      </w:pPr>
    </w:p>
    <w:p w:rsidR="00B1287C" w:rsidRPr="009A1240" w:rsidRDefault="00B1287C" w:rsidP="00B1287C">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rsidR="00B1287C" w:rsidRPr="009A1240" w:rsidRDefault="00B1287C" w:rsidP="00B1287C">
      <w:pPr>
        <w:rPr>
          <w:rFonts w:ascii="Arial" w:hAnsi="Arial" w:cs="Arial"/>
          <w:sz w:val="16"/>
        </w:rPr>
      </w:pPr>
    </w:p>
    <w:p w:rsidR="003E3579" w:rsidRDefault="003E3579">
      <w:pPr>
        <w:rPr>
          <w:rFonts w:ascii="Arial" w:hAnsi="Arial" w:cs="Arial"/>
          <w:sz w:val="16"/>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9609A2" w:rsidRDefault="009609A2">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822843" w:rsidRDefault="00822843">
      <w:pPr>
        <w:jc w:val="center"/>
        <w:rPr>
          <w:rFonts w:ascii="Arial" w:hAnsi="Arial" w:cs="Arial"/>
          <w:b/>
          <w:bCs/>
          <w:sz w:val="18"/>
        </w:rPr>
      </w:pPr>
    </w:p>
    <w:p w:rsidR="00B1287C" w:rsidRDefault="00B1287C">
      <w:pPr>
        <w:jc w:val="center"/>
        <w:rPr>
          <w:rFonts w:ascii="Arial" w:hAnsi="Arial" w:cs="Arial"/>
          <w:b/>
          <w:bCs/>
          <w:sz w:val="18"/>
        </w:rPr>
      </w:pPr>
    </w:p>
    <w:p w:rsidR="00B1287C" w:rsidRDefault="00B1287C">
      <w:pPr>
        <w:jc w:val="center"/>
        <w:rPr>
          <w:rFonts w:ascii="Arial" w:hAnsi="Arial" w:cs="Arial"/>
          <w:b/>
          <w:bCs/>
          <w:sz w:val="18"/>
        </w:rPr>
      </w:pPr>
    </w:p>
    <w:p w:rsidR="003E3579" w:rsidRDefault="003E3579">
      <w:pPr>
        <w:jc w:val="center"/>
        <w:rPr>
          <w:rFonts w:ascii="Arial" w:hAnsi="Arial" w:cs="Arial"/>
          <w:b/>
          <w:bCs/>
          <w:sz w:val="18"/>
        </w:rPr>
      </w:pPr>
      <w:r>
        <w:rPr>
          <w:rFonts w:ascii="Arial" w:hAnsi="Arial" w:cs="Arial"/>
          <w:b/>
          <w:bCs/>
          <w:sz w:val="18"/>
        </w:rPr>
        <w:lastRenderedPageBreak/>
        <w:t>SECTION 4</w:t>
      </w:r>
    </w:p>
    <w:p w:rsidR="003E3579" w:rsidRDefault="003E3579">
      <w:pPr>
        <w:jc w:val="center"/>
        <w:rPr>
          <w:rFonts w:ascii="Arial" w:hAnsi="Arial" w:cs="Arial"/>
          <w:b/>
          <w:bCs/>
          <w:sz w:val="18"/>
        </w:rPr>
      </w:pPr>
    </w:p>
    <w:p w:rsidR="003E3579" w:rsidRDefault="003E3579">
      <w:pPr>
        <w:jc w:val="center"/>
        <w:rPr>
          <w:rFonts w:ascii="Arial" w:hAnsi="Arial" w:cs="Arial"/>
          <w:sz w:val="18"/>
          <w:u w:val="single"/>
        </w:rPr>
      </w:pPr>
      <w:r>
        <w:rPr>
          <w:rFonts w:ascii="Arial" w:hAnsi="Arial" w:cs="Arial"/>
          <w:b/>
          <w:bCs/>
          <w:sz w:val="18"/>
          <w:u w:val="single"/>
        </w:rPr>
        <w:t>ADDENDA CHECKLIST</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b/>
          <w:bCs/>
          <w:sz w:val="18"/>
        </w:rPr>
        <w:t>Proposal of:</w:t>
      </w:r>
      <w:r>
        <w:rPr>
          <w:rFonts w:ascii="Arial" w:hAnsi="Arial" w:cs="Arial"/>
          <w:sz w:val="18"/>
        </w:rPr>
        <w:t xml:space="preserve">  ___________________________________ </w:t>
      </w:r>
    </w:p>
    <w:p w:rsidR="003E3579" w:rsidRDefault="003E3579">
      <w:pPr>
        <w:tabs>
          <w:tab w:val="left" w:pos="720"/>
          <w:tab w:val="left" w:pos="1440"/>
        </w:tabs>
        <w:rPr>
          <w:rFonts w:ascii="Arial" w:hAnsi="Arial" w:cs="Arial"/>
          <w:sz w:val="18"/>
        </w:rPr>
      </w:pPr>
      <w:r>
        <w:rPr>
          <w:rFonts w:ascii="Arial" w:hAnsi="Arial" w:cs="Arial"/>
          <w:sz w:val="18"/>
        </w:rPr>
        <w:tab/>
      </w:r>
      <w:r>
        <w:rPr>
          <w:rFonts w:ascii="Arial" w:hAnsi="Arial" w:cs="Arial"/>
          <w:sz w:val="18"/>
        </w:rPr>
        <w:tab/>
        <w:t xml:space="preserve"> (Proposer Company Name)</w:t>
      </w:r>
    </w:p>
    <w:p w:rsidR="003E3579" w:rsidRDefault="003E3579">
      <w:pPr>
        <w:rPr>
          <w:rFonts w:ascii="Arial" w:hAnsi="Arial" w:cs="Arial"/>
          <w:sz w:val="18"/>
        </w:rPr>
      </w:pPr>
    </w:p>
    <w:p w:rsidR="003E3579" w:rsidRDefault="003E3579">
      <w:pPr>
        <w:tabs>
          <w:tab w:val="left" w:pos="1080"/>
          <w:tab w:val="left" w:pos="1440"/>
        </w:tabs>
        <w:rPr>
          <w:rFonts w:ascii="Arial" w:hAnsi="Arial" w:cs="Arial"/>
          <w:sz w:val="18"/>
        </w:rPr>
      </w:pPr>
      <w:r>
        <w:rPr>
          <w:rFonts w:ascii="Arial" w:hAnsi="Arial" w:cs="Arial"/>
          <w:b/>
          <w:bCs/>
          <w:sz w:val="18"/>
        </w:rPr>
        <w:t xml:space="preserve">To:  </w:t>
      </w:r>
      <w:r>
        <w:rPr>
          <w:rFonts w:ascii="Arial" w:hAnsi="Arial" w:cs="Arial"/>
          <w:sz w:val="18"/>
        </w:rPr>
        <w:t xml:space="preserve">The University of Texas </w:t>
      </w:r>
      <w:r w:rsidR="009238F1">
        <w:rPr>
          <w:rFonts w:ascii="Arial" w:hAnsi="Arial" w:cs="Arial"/>
          <w:sz w:val="18"/>
        </w:rPr>
        <w:t>Health Science Center at Houston</w:t>
      </w:r>
      <w:r>
        <w:rPr>
          <w:rFonts w:ascii="Arial" w:hAnsi="Arial" w:cs="Arial"/>
          <w:sz w:val="18"/>
        </w:rPr>
        <w:t xml:space="preserve"> </w:t>
      </w:r>
    </w:p>
    <w:p w:rsidR="003E3579" w:rsidRDefault="003E3579">
      <w:pPr>
        <w:rPr>
          <w:rFonts w:ascii="Arial" w:hAnsi="Arial" w:cs="Arial"/>
          <w:sz w:val="18"/>
        </w:rPr>
      </w:pPr>
    </w:p>
    <w:p w:rsidR="003E3579" w:rsidRDefault="003E3579">
      <w:pPr>
        <w:tabs>
          <w:tab w:val="left" w:pos="720"/>
        </w:tabs>
        <w:ind w:left="540" w:hanging="540"/>
        <w:jc w:val="left"/>
        <w:rPr>
          <w:rFonts w:ascii="Arial" w:hAnsi="Arial" w:cs="Arial"/>
          <w:sz w:val="18"/>
          <w:u w:val="single"/>
        </w:rPr>
      </w:pPr>
      <w:r>
        <w:rPr>
          <w:rFonts w:ascii="Arial" w:hAnsi="Arial" w:cs="Arial"/>
          <w:b/>
          <w:bCs/>
          <w:sz w:val="18"/>
        </w:rPr>
        <w:t xml:space="preserve">Ref.:  </w:t>
      </w:r>
      <w:r w:rsidR="00822843">
        <w:rPr>
          <w:rFonts w:ascii="Arial" w:hAnsi="Arial" w:cs="Arial"/>
          <w:sz w:val="18"/>
        </w:rPr>
        <w:t>MSB Penthouse AHU Replacement</w:t>
      </w:r>
    </w:p>
    <w:p w:rsidR="003E3579" w:rsidRDefault="003E3579">
      <w:pPr>
        <w:tabs>
          <w:tab w:val="left" w:pos="1440"/>
        </w:tabs>
        <w:rPr>
          <w:rFonts w:ascii="Arial" w:hAnsi="Arial" w:cs="Arial"/>
          <w:sz w:val="18"/>
        </w:rPr>
      </w:pPr>
    </w:p>
    <w:p w:rsidR="003E3579" w:rsidRDefault="003E3579">
      <w:pPr>
        <w:tabs>
          <w:tab w:val="left" w:pos="1440"/>
        </w:tabs>
        <w:rPr>
          <w:rFonts w:ascii="Arial" w:hAnsi="Arial" w:cs="Arial"/>
          <w:sz w:val="18"/>
        </w:rPr>
      </w:pPr>
      <w:r>
        <w:rPr>
          <w:rFonts w:ascii="Arial" w:hAnsi="Arial" w:cs="Arial"/>
          <w:b/>
          <w:bCs/>
          <w:sz w:val="18"/>
        </w:rPr>
        <w:t>RFP No.:</w:t>
      </w:r>
      <w:r>
        <w:rPr>
          <w:rFonts w:ascii="Arial" w:hAnsi="Arial" w:cs="Arial"/>
          <w:sz w:val="18"/>
        </w:rPr>
        <w:t>  </w:t>
      </w:r>
      <w:r w:rsidR="00822843">
        <w:rPr>
          <w:rFonts w:ascii="Arial" w:hAnsi="Arial" w:cs="Arial"/>
          <w:sz w:val="18"/>
        </w:rPr>
        <w:t>744-R1816 MSB Penthouse AHU Replacement</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Ladies and Gentlemen:  </w:t>
      </w:r>
    </w:p>
    <w:p w:rsidR="003E3579" w:rsidRDefault="003E3579">
      <w:pPr>
        <w:rPr>
          <w:rFonts w:ascii="Arial" w:hAnsi="Arial" w:cs="Arial"/>
          <w:sz w:val="18"/>
        </w:rPr>
      </w:pPr>
    </w:p>
    <w:p w:rsidR="00B1287C" w:rsidRPr="009A1240" w:rsidRDefault="00B1287C" w:rsidP="00B1287C">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 blanks for any Addenda issued</w:t>
      </w:r>
      <w:r w:rsidRPr="009A1240">
        <w:rPr>
          <w:rFonts w:ascii="Arial" w:hAnsi="Arial" w:cs="Arial"/>
          <w:sz w:val="18"/>
        </w:rPr>
        <w:t xml:space="preserve">). </w:t>
      </w:r>
    </w:p>
    <w:p w:rsidR="003E3579" w:rsidRDefault="003E3579">
      <w:pPr>
        <w:rPr>
          <w:rFonts w:ascii="Arial" w:hAnsi="Arial" w:cs="Arial"/>
          <w:sz w:val="18"/>
        </w:rPr>
      </w:pPr>
    </w:p>
    <w:p w:rsidR="003E3579" w:rsidRDefault="003E3579">
      <w:pPr>
        <w:rPr>
          <w:rFonts w:ascii="Arial" w:hAnsi="Arial" w:cs="Arial"/>
          <w:sz w:val="18"/>
        </w:rPr>
      </w:pPr>
      <w:r>
        <w:rPr>
          <w:rFonts w:ascii="Arial" w:hAnsi="Arial" w:cs="Arial"/>
          <w:sz w:val="18"/>
        </w:rPr>
        <w:tab/>
      </w:r>
      <w:r>
        <w:rPr>
          <w:rFonts w:ascii="Arial" w:hAnsi="Arial" w:cs="Arial"/>
          <w:sz w:val="18"/>
        </w:rPr>
        <w:tab/>
        <w:t>No. 1 _____</w:t>
      </w:r>
      <w:r>
        <w:rPr>
          <w:rFonts w:ascii="Arial" w:hAnsi="Arial" w:cs="Arial"/>
          <w:sz w:val="18"/>
        </w:rPr>
        <w:tab/>
        <w:t>No. 2 _____</w:t>
      </w:r>
      <w:r>
        <w:rPr>
          <w:rFonts w:ascii="Arial" w:hAnsi="Arial" w:cs="Arial"/>
          <w:sz w:val="18"/>
        </w:rPr>
        <w:tab/>
        <w:t>No. 3 _____</w:t>
      </w:r>
      <w:r>
        <w:rPr>
          <w:rFonts w:ascii="Arial" w:hAnsi="Arial" w:cs="Arial"/>
          <w:sz w:val="18"/>
        </w:rPr>
        <w:tab/>
        <w:t>No. 4 _____</w:t>
      </w:r>
      <w:r>
        <w:rPr>
          <w:rFonts w:ascii="Arial" w:hAnsi="Arial" w:cs="Arial"/>
          <w:sz w:val="18"/>
        </w:rPr>
        <w:tab/>
        <w:t xml:space="preserve">No. 5 _____ </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tabs>
          <w:tab w:val="left" w:pos="5040"/>
          <w:tab w:val="left" w:pos="5760"/>
        </w:tabs>
        <w:ind w:firstLine="4320"/>
        <w:rPr>
          <w:rFonts w:ascii="Arial" w:hAnsi="Arial" w:cs="Arial"/>
          <w:sz w:val="18"/>
        </w:rPr>
      </w:pPr>
      <w:r>
        <w:rPr>
          <w:rFonts w:ascii="Arial" w:hAnsi="Arial" w:cs="Arial"/>
          <w:sz w:val="18"/>
        </w:rPr>
        <w:t xml:space="preserve">Respectfully submitted, </w:t>
      </w:r>
    </w:p>
    <w:p w:rsidR="003E3579" w:rsidRDefault="003E3579">
      <w:pPr>
        <w:ind w:right="5040"/>
        <w:rPr>
          <w:rFonts w:ascii="Arial" w:hAnsi="Arial" w:cs="Arial"/>
          <w:sz w:val="18"/>
        </w:rPr>
      </w:pPr>
    </w:p>
    <w:p w:rsidR="003E3579" w:rsidRDefault="003E3579">
      <w:pPr>
        <w:tabs>
          <w:tab w:val="left" w:pos="4320"/>
        </w:tabs>
        <w:rPr>
          <w:rFonts w:ascii="Arial" w:hAnsi="Arial" w:cs="Arial"/>
          <w:sz w:val="18"/>
        </w:rPr>
      </w:pPr>
      <w:r>
        <w:rPr>
          <w:rFonts w:ascii="Arial" w:hAnsi="Arial" w:cs="Arial"/>
          <w:b/>
          <w:bCs/>
          <w:sz w:val="18"/>
        </w:rPr>
        <w:tab/>
        <w:t>Proposer:  </w:t>
      </w:r>
      <w:r>
        <w:rPr>
          <w:rFonts w:ascii="Arial" w:hAnsi="Arial" w:cs="Arial"/>
          <w:sz w:val="18"/>
        </w:rPr>
        <w:t>________________________</w:t>
      </w:r>
    </w:p>
    <w:p w:rsidR="003E3579" w:rsidRDefault="003E3579">
      <w:pPr>
        <w:rPr>
          <w:rFonts w:ascii="Arial" w:hAnsi="Arial" w:cs="Arial"/>
          <w:sz w:val="18"/>
        </w:rPr>
      </w:pPr>
    </w:p>
    <w:p w:rsidR="003E3579" w:rsidRDefault="003E3579">
      <w:pPr>
        <w:rPr>
          <w:rFonts w:ascii="Arial" w:hAnsi="Arial" w:cs="Arial"/>
          <w:sz w:val="18"/>
        </w:rPr>
      </w:pPr>
    </w:p>
    <w:p w:rsidR="003E3579" w:rsidRDefault="003E3579">
      <w:pPr>
        <w:ind w:left="5040"/>
        <w:rPr>
          <w:rFonts w:ascii="Arial" w:hAnsi="Arial" w:cs="Arial"/>
          <w:sz w:val="18"/>
        </w:rPr>
      </w:pPr>
      <w:r>
        <w:rPr>
          <w:rFonts w:ascii="Arial" w:hAnsi="Arial" w:cs="Arial"/>
          <w:b/>
          <w:bCs/>
          <w:sz w:val="18"/>
        </w:rPr>
        <w:t>By:</w:t>
      </w:r>
      <w:r>
        <w:rPr>
          <w:rFonts w:ascii="Arial" w:hAnsi="Arial" w:cs="Arial"/>
          <w:sz w:val="18"/>
        </w:rPr>
        <w:t xml:space="preserve">  ___________________________ </w:t>
      </w:r>
    </w:p>
    <w:p w:rsidR="003E3579" w:rsidRDefault="003E3579">
      <w:pPr>
        <w:rPr>
          <w:rFonts w:ascii="Arial" w:hAnsi="Arial" w:cs="Arial"/>
          <w:sz w:val="18"/>
        </w:rPr>
      </w:pP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(Authorized Signature for Proposer) </w:t>
      </w:r>
    </w:p>
    <w:p w:rsidR="009238F1" w:rsidRDefault="009238F1">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Name:</w:t>
      </w:r>
      <w:r>
        <w:rPr>
          <w:rFonts w:ascii="Arial" w:hAnsi="Arial" w:cs="Arial"/>
          <w:sz w:val="18"/>
        </w:rPr>
        <w:t xml:space="preserve">  _________________________ </w:t>
      </w:r>
    </w:p>
    <w:p w:rsidR="009238F1" w:rsidRDefault="009238F1">
      <w:pPr>
        <w:ind w:left="4320" w:firstLine="720"/>
        <w:rPr>
          <w:rFonts w:ascii="Arial" w:hAnsi="Arial" w:cs="Arial"/>
          <w:b/>
          <w:bCs/>
          <w:sz w:val="18"/>
        </w:rPr>
      </w:pPr>
    </w:p>
    <w:p w:rsidR="009238F1" w:rsidRDefault="009238F1">
      <w:pPr>
        <w:ind w:left="4320" w:firstLine="720"/>
        <w:rPr>
          <w:rFonts w:ascii="Arial" w:hAnsi="Arial" w:cs="Arial"/>
          <w:b/>
          <w:bCs/>
          <w:sz w:val="18"/>
        </w:rPr>
      </w:pPr>
    </w:p>
    <w:p w:rsidR="003E3579" w:rsidRDefault="003E3579">
      <w:pPr>
        <w:ind w:left="4320" w:firstLine="720"/>
        <w:rPr>
          <w:rFonts w:ascii="Arial" w:hAnsi="Arial" w:cs="Arial"/>
          <w:sz w:val="18"/>
        </w:rPr>
      </w:pPr>
      <w:r>
        <w:rPr>
          <w:rFonts w:ascii="Arial" w:hAnsi="Arial" w:cs="Arial"/>
          <w:b/>
          <w:bCs/>
          <w:sz w:val="18"/>
        </w:rPr>
        <w:t>Title:</w:t>
      </w:r>
      <w:r>
        <w:rPr>
          <w:rFonts w:ascii="Arial" w:hAnsi="Arial" w:cs="Arial"/>
          <w:sz w:val="18"/>
        </w:rPr>
        <w:t xml:space="preserve">  __________________________ </w:t>
      </w: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p>
    <w:p w:rsidR="003E3579" w:rsidRDefault="003E3579">
      <w:pPr>
        <w:ind w:left="4320" w:firstLine="720"/>
        <w:rPr>
          <w:rFonts w:ascii="Arial" w:hAnsi="Arial" w:cs="Arial"/>
          <w:sz w:val="18"/>
        </w:rPr>
      </w:pPr>
      <w:r>
        <w:rPr>
          <w:rFonts w:ascii="Arial" w:hAnsi="Arial" w:cs="Arial"/>
          <w:b/>
          <w:bCs/>
          <w:sz w:val="18"/>
        </w:rPr>
        <w:t>Date:</w:t>
      </w:r>
      <w:r>
        <w:rPr>
          <w:rFonts w:ascii="Arial" w:hAnsi="Arial" w:cs="Arial"/>
          <w:sz w:val="18"/>
        </w:rPr>
        <w:t>  _____________________</w:t>
      </w:r>
    </w:p>
    <w:p w:rsidR="003E3579" w:rsidRDefault="003E3579">
      <w:pPr>
        <w:jc w:val="center"/>
        <w:rPr>
          <w:rFonts w:ascii="Arial" w:hAnsi="Arial" w:cs="Arial"/>
          <w:b/>
          <w:bCs/>
        </w:rPr>
      </w:pPr>
    </w:p>
    <w:p w:rsidR="003E3579" w:rsidRDefault="003E3579">
      <w:pPr>
        <w:jc w:val="center"/>
        <w:rPr>
          <w:rFonts w:ascii="Arial" w:hAnsi="Arial" w:cs="Arial"/>
          <w:b/>
          <w:bCs/>
        </w:rPr>
        <w:sectPr w:rsidR="003E3579" w:rsidSect="00670548">
          <w:headerReference w:type="default" r:id="rId58"/>
          <w:pgSz w:w="12240" w:h="15840" w:code="1"/>
          <w:pgMar w:top="1152" w:right="1440" w:bottom="1008" w:left="1440" w:header="576" w:footer="576" w:gutter="0"/>
          <w:cols w:space="720"/>
        </w:sectPr>
      </w:pPr>
    </w:p>
    <w:p w:rsidR="003E3579" w:rsidRDefault="003E3579">
      <w:pPr>
        <w:pStyle w:val="Heading9"/>
        <w:jc w:val="center"/>
      </w:pPr>
      <w:r>
        <w:lastRenderedPageBreak/>
        <w:t>APPENDIX TWO</w:t>
      </w:r>
    </w:p>
    <w:p w:rsidR="003E3579" w:rsidRDefault="003E3579">
      <w:pPr>
        <w:pStyle w:val="Heading9"/>
        <w:jc w:val="center"/>
      </w:pPr>
    </w:p>
    <w:p w:rsidR="003E3579" w:rsidRDefault="009238F1">
      <w:pPr>
        <w:pStyle w:val="Heading9"/>
        <w:jc w:val="center"/>
        <w:rPr>
          <w:caps/>
        </w:rPr>
      </w:pPr>
      <w:r>
        <w:rPr>
          <w:caps/>
        </w:rPr>
        <w:t xml:space="preserve">SAMPLE </w:t>
      </w:r>
      <w:r w:rsidR="003E3579">
        <w:rPr>
          <w:caps/>
        </w:rPr>
        <w:t>Agreement</w:t>
      </w:r>
    </w:p>
    <w:p w:rsidR="003E3579" w:rsidRDefault="003E3579">
      <w:pPr>
        <w:jc w:val="center"/>
        <w:rPr>
          <w:rFonts w:ascii="Arial" w:hAnsi="Arial" w:cs="Arial"/>
          <w:b/>
          <w:bCs/>
          <w:caps/>
        </w:rPr>
        <w:sectPr w:rsidR="003E3579">
          <w:headerReference w:type="default" r:id="rId59"/>
          <w:footerReference w:type="default" r:id="rId60"/>
          <w:pgSz w:w="12240" w:h="15840" w:code="1"/>
          <w:pgMar w:top="1152" w:right="1440" w:bottom="1008" w:left="1440" w:header="576" w:footer="576" w:gutter="0"/>
          <w:cols w:space="720"/>
        </w:sectPr>
      </w:pPr>
    </w:p>
    <w:p w:rsidR="003E3579" w:rsidRDefault="003E3579">
      <w:pPr>
        <w:pStyle w:val="Heading9"/>
        <w:jc w:val="center"/>
      </w:pPr>
      <w:r>
        <w:lastRenderedPageBreak/>
        <w:t>APPENDIX THREE</w:t>
      </w:r>
    </w:p>
    <w:p w:rsidR="003E3579" w:rsidRDefault="003E3579">
      <w:pPr>
        <w:pStyle w:val="Heading9"/>
        <w:jc w:val="center"/>
      </w:pPr>
    </w:p>
    <w:p w:rsidR="003E3579" w:rsidRDefault="003E3579">
      <w:pPr>
        <w:pStyle w:val="Heading9"/>
        <w:jc w:val="center"/>
      </w:pPr>
      <w:r>
        <w:t>HUB SUBCONTRACTING PLAN</w:t>
      </w:r>
    </w:p>
    <w:p w:rsidR="00C028DA" w:rsidRPr="00E3329E" w:rsidRDefault="00C028DA" w:rsidP="00C028DA">
      <w:pPr>
        <w:tabs>
          <w:tab w:val="left" w:pos="360"/>
          <w:tab w:val="left" w:pos="4320"/>
        </w:tabs>
        <w:contextualSpacing/>
        <w:jc w:val="center"/>
        <w:rPr>
          <w:rFonts w:ascii="Arial" w:hAnsi="Arial" w:cs="Arial"/>
          <w:b/>
          <w:sz w:val="20"/>
        </w:rPr>
      </w:pPr>
      <w:r>
        <w:br w:type="page"/>
      </w:r>
      <w:r w:rsidRPr="00E3329E">
        <w:rPr>
          <w:rFonts w:ascii="Arial" w:hAnsi="Arial" w:cs="Arial"/>
          <w:b/>
          <w:sz w:val="20"/>
        </w:rPr>
        <w:lastRenderedPageBreak/>
        <w:t xml:space="preserve">APPENDIX </w:t>
      </w:r>
      <w:r w:rsidR="009609A2">
        <w:rPr>
          <w:rFonts w:ascii="Arial" w:hAnsi="Arial" w:cs="Arial"/>
          <w:b/>
          <w:sz w:val="20"/>
        </w:rPr>
        <w:t>EIGHT</w:t>
      </w:r>
    </w:p>
    <w:p w:rsidR="00C028DA" w:rsidRPr="00E3329E" w:rsidRDefault="00C028DA" w:rsidP="00C028DA">
      <w:pPr>
        <w:tabs>
          <w:tab w:val="left" w:pos="360"/>
          <w:tab w:val="left" w:pos="4320"/>
        </w:tabs>
        <w:contextualSpacing/>
        <w:jc w:val="center"/>
        <w:rPr>
          <w:rFonts w:ascii="Arial" w:hAnsi="Arial" w:cs="Arial"/>
          <w:b/>
          <w:sz w:val="20"/>
        </w:rPr>
      </w:pPr>
    </w:p>
    <w:p w:rsidR="00C028DA" w:rsidRPr="00E3329E" w:rsidRDefault="00C028DA" w:rsidP="00C028DA">
      <w:pPr>
        <w:tabs>
          <w:tab w:val="left" w:pos="360"/>
        </w:tabs>
        <w:contextualSpacing/>
        <w:jc w:val="center"/>
        <w:rPr>
          <w:rFonts w:ascii="Arial" w:hAnsi="Arial" w:cs="Arial"/>
          <w:b/>
          <w:sz w:val="20"/>
        </w:rPr>
      </w:pPr>
      <w:r w:rsidRPr="00E3329E">
        <w:rPr>
          <w:rFonts w:ascii="Arial" w:hAnsi="Arial" w:cs="Arial"/>
          <w:b/>
          <w:sz w:val="20"/>
        </w:rPr>
        <w:t xml:space="preserve">CERTIFICATE OF INTERESTED PARTIES </w:t>
      </w:r>
    </w:p>
    <w:p w:rsidR="00C028DA" w:rsidRDefault="00C028DA" w:rsidP="00C028DA">
      <w:pPr>
        <w:tabs>
          <w:tab w:val="left" w:pos="360"/>
        </w:tabs>
        <w:contextualSpacing/>
        <w:jc w:val="center"/>
        <w:rPr>
          <w:rFonts w:ascii="Arial" w:hAnsi="Arial" w:cs="Arial"/>
          <w:b/>
          <w:sz w:val="20"/>
        </w:rPr>
      </w:pPr>
      <w:r w:rsidRPr="00E3329E">
        <w:rPr>
          <w:rFonts w:ascii="Arial" w:hAnsi="Arial" w:cs="Arial"/>
          <w:b/>
          <w:sz w:val="20"/>
        </w:rPr>
        <w:t xml:space="preserve">(Texas Ethics Commission </w:t>
      </w:r>
      <w:r w:rsidRPr="004F7E98">
        <w:rPr>
          <w:rFonts w:ascii="Arial" w:hAnsi="Arial" w:cs="Arial"/>
          <w:b/>
          <w:sz w:val="20"/>
        </w:rPr>
        <w:t>Form 1295)</w:t>
      </w:r>
    </w:p>
    <w:p w:rsidR="00C028DA" w:rsidRPr="004F7E98" w:rsidRDefault="00C028DA" w:rsidP="00C028DA">
      <w:pPr>
        <w:tabs>
          <w:tab w:val="left" w:pos="360"/>
        </w:tabs>
        <w:contextualSpacing/>
        <w:jc w:val="center"/>
        <w:rPr>
          <w:rFonts w:ascii="Arial" w:hAnsi="Arial" w:cs="Arial"/>
          <w:b/>
          <w:sz w:val="20"/>
        </w:rPr>
      </w:pPr>
    </w:p>
    <w:p w:rsidR="00C028DA" w:rsidRPr="000B6F19" w:rsidRDefault="00C028DA" w:rsidP="00C028DA">
      <w:pPr>
        <w:contextualSpacing/>
        <w:rPr>
          <w:rFonts w:ascii="Arial" w:hAnsi="Arial" w:cs="Arial"/>
          <w:b/>
          <w:sz w:val="18"/>
          <w:szCs w:val="18"/>
        </w:rPr>
      </w:pPr>
      <w:r w:rsidRPr="000B6F19">
        <w:rPr>
          <w:rFonts w:ascii="Arial" w:hAnsi="Arial" w:cs="Arial"/>
          <w:sz w:val="18"/>
          <w:szCs w:val="18"/>
        </w:rPr>
        <w:t xml:space="preserve">This is a sample Texas Ethics Commission’s FORM 1295 – CERTIFICATE OF INTERESTED PARTIES. Contractor must use the Texas Ethics Commission electronic filing web page (at </w:t>
      </w:r>
      <w:hyperlink r:id="rId61" w:history="1">
        <w:r w:rsidRPr="000B6F19">
          <w:rPr>
            <w:rStyle w:val="Hyperlink"/>
            <w:rFonts w:ascii="Arial" w:hAnsi="Arial"/>
            <w:sz w:val="18"/>
            <w:szCs w:val="18"/>
          </w:rPr>
          <w:t>https://www.ethics.state.tx.us/whatsnew/FAQ_Form1295.html</w:t>
        </w:r>
      </w:hyperlink>
      <w:r w:rsidRPr="000B6F19">
        <w:rPr>
          <w:rFonts w:ascii="Arial" w:hAnsi="Arial" w:cs="Arial"/>
          <w:sz w:val="18"/>
          <w:szCs w:val="18"/>
        </w:rPr>
        <w:t xml:space="preserve">) to complete the most current Certificate of Interested Parties form and submit the form as instructed to the Texas Ethics Commission and University. </w:t>
      </w:r>
      <w:r w:rsidRPr="000B6F19">
        <w:rPr>
          <w:rFonts w:ascii="Arial" w:hAnsi="Arial" w:cs="Arial"/>
          <w:b/>
          <w:sz w:val="18"/>
          <w:szCs w:val="18"/>
        </w:rPr>
        <w:t>The Certificate of Interested Parties will be submitted only by Contractor to University with the signed Agreement.</w:t>
      </w:r>
      <w:r w:rsidR="005E32F3" w:rsidRPr="000B6F19">
        <w:rPr>
          <w:rFonts w:ascii="Arial" w:hAnsi="Arial" w:cs="Arial"/>
          <w:b/>
          <w:sz w:val="18"/>
          <w:szCs w:val="18"/>
        </w:rPr>
        <w:t xml:space="preserve"> Note – if your company is a </w:t>
      </w:r>
      <w:r w:rsidR="005E32F3" w:rsidRPr="000B6F19">
        <w:rPr>
          <w:rFonts w:ascii="Arial" w:hAnsi="Arial" w:cs="Arial"/>
          <w:b/>
          <w:color w:val="000000"/>
          <w:sz w:val="18"/>
          <w:szCs w:val="18"/>
        </w:rPr>
        <w:t>publicly traded business entity, including a wholly owned subsidiary of the business entity, this form will not be required.</w:t>
      </w:r>
      <w:r w:rsidRPr="000B6F19">
        <w:rPr>
          <w:rFonts w:ascii="Arial" w:hAnsi="Arial" w:cs="Arial"/>
          <w:b/>
          <w:sz w:val="18"/>
          <w:szCs w:val="18"/>
        </w:rPr>
        <w:t xml:space="preserve"> </w:t>
      </w:r>
    </w:p>
    <w:p w:rsidR="00C028DA" w:rsidRPr="00C028DA" w:rsidRDefault="00D25E85" w:rsidP="00C028DA">
      <w:r>
        <w:rPr>
          <w:rFonts w:ascii="Arial" w:hAnsi="Arial"/>
          <w:noProof/>
          <w:sz w:val="18"/>
          <w:szCs w:val="18"/>
        </w:rPr>
        <w:lastRenderedPageBreak/>
        <w:drawing>
          <wp:inline distT="0" distB="0" distL="0" distR="0" wp14:anchorId="5E2BF5A9" wp14:editId="577C4FBA">
            <wp:extent cx="5943600" cy="769145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 1295 v4-8-2016.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7691459"/>
                    </a:xfrm>
                    <a:prstGeom prst="rect">
                      <a:avLst/>
                    </a:prstGeom>
                  </pic:spPr>
                </pic:pic>
              </a:graphicData>
            </a:graphic>
          </wp:inline>
        </w:drawing>
      </w:r>
    </w:p>
    <w:sectPr w:rsidR="00C028DA" w:rsidRPr="00C028DA" w:rsidSect="001630AB">
      <w:footerReference w:type="default" r:id="rId63"/>
      <w:pgSz w:w="12240" w:h="15840" w:code="1"/>
      <w:pgMar w:top="1152" w:right="1440" w:bottom="1008"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336" w:rsidRDefault="00AC3336">
      <w:r>
        <w:separator/>
      </w:r>
    </w:p>
  </w:endnote>
  <w:endnote w:type="continuationSeparator" w:id="0">
    <w:p w:rsidR="00AC3336" w:rsidRDefault="00AC3336">
      <w:r>
        <w:continuationSeparator/>
      </w:r>
    </w:p>
  </w:endnote>
  <w:endnote w:type="continuationNotice" w:id="1">
    <w:p w:rsidR="00AC3336" w:rsidRDefault="00AC33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20B05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Footer"/>
      <w:tabs>
        <w:tab w:val="left" w:pos="0"/>
      </w:tabs>
      <w:ind w:left="0"/>
      <w:jc w:val="center"/>
    </w:pPr>
    <w:r>
      <w:t xml:space="preserve">- </w:t>
    </w:r>
    <w:r>
      <w:fldChar w:fldCharType="begin"/>
    </w:r>
    <w:r>
      <w:instrText xml:space="preserve"> PAGE </w:instrText>
    </w:r>
    <w:r>
      <w:fldChar w:fldCharType="separate"/>
    </w:r>
    <w:r w:rsidR="002F39B9">
      <w:rPr>
        <w:noProof/>
      </w:rPr>
      <w:t>i</w:t>
    </w:r>
    <w:r>
      <w:rPr>
        <w:noProof/>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Footer"/>
      <w:ind w:left="0"/>
      <w:jc w:val="center"/>
    </w:pPr>
    <w:r>
      <w:t>REQUEST FOR PROPOSAL</w:t>
    </w:r>
  </w:p>
  <w:p w:rsidR="00B60A5E" w:rsidRDefault="00B60A5E">
    <w:pPr>
      <w:pStyle w:val="Footer"/>
      <w:ind w:left="0"/>
      <w:jc w:val="center"/>
    </w:pPr>
    <w:r>
      <w:t xml:space="preserve">Page </w:t>
    </w:r>
    <w:r>
      <w:fldChar w:fldCharType="begin"/>
    </w:r>
    <w:r>
      <w:instrText xml:space="preserve"> PAGE </w:instrText>
    </w:r>
    <w:r>
      <w:fldChar w:fldCharType="separate"/>
    </w:r>
    <w:r w:rsidR="001C3763">
      <w:rPr>
        <w:noProof/>
      </w:rPr>
      <w:t>7</w:t>
    </w:r>
    <w:r>
      <w:rPr>
        <w:noProof/>
      </w:rPr>
      <w:fldChar w:fldCharType="end"/>
    </w:r>
    <w:r>
      <w:t xml:space="preserve"> of 12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rsidP="001949DF">
    <w:pPr>
      <w:pStyle w:val="Footer"/>
      <w:tabs>
        <w:tab w:val="left" w:pos="0"/>
      </w:tabs>
      <w:ind w:left="0"/>
      <w:jc w:val="center"/>
    </w:pPr>
    <w:r>
      <w:t xml:space="preserve">- </w:t>
    </w:r>
    <w:r>
      <w:fldChar w:fldCharType="begin"/>
    </w:r>
    <w:r>
      <w:instrText xml:space="preserve"> PAGE </w:instrText>
    </w:r>
    <w:r>
      <w:fldChar w:fldCharType="separate"/>
    </w:r>
    <w:r w:rsidR="001C3763">
      <w:rPr>
        <w:noProof/>
      </w:rPr>
      <w:t>5</w:t>
    </w:r>
    <w:r>
      <w:rPr>
        <w:noProof/>
      </w:rP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Footer"/>
      <w:ind w:left="0"/>
      <w:jc w:val="center"/>
    </w:pPr>
    <w:r>
      <w:t>APPENDIX TWO</w:t>
    </w:r>
  </w:p>
  <w:p w:rsidR="00B60A5E" w:rsidRDefault="00B60A5E">
    <w:pPr>
      <w:pStyle w:val="Footer"/>
      <w:ind w:left="0"/>
      <w:jc w:val="center"/>
    </w:pPr>
    <w:r>
      <w:t>Page 1 of 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Footer"/>
      <w:ind w:left="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336" w:rsidRDefault="00AC3336">
      <w:r>
        <w:separator/>
      </w:r>
    </w:p>
  </w:footnote>
  <w:footnote w:type="continuationSeparator" w:id="0">
    <w:p w:rsidR="00AC3336" w:rsidRDefault="00AC3336">
      <w:r>
        <w:continuationSeparator/>
      </w:r>
    </w:p>
  </w:footnote>
  <w:footnote w:type="continuationNotice" w:id="1">
    <w:p w:rsidR="00AC3336" w:rsidRDefault="00AC333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Header"/>
      <w:ind w:left="0"/>
      <w:jc w:val="left"/>
      <w:rPr>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Pr="005270F8" w:rsidRDefault="00B60A5E" w:rsidP="00527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Header"/>
      <w:rPr>
        <w:sz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Header"/>
      <w:jc w:val="right"/>
      <w:rPr>
        <w:b/>
        <w:bCs/>
        <w:sz w:val="16"/>
      </w:rPr>
    </w:pPr>
    <w:r>
      <w:rPr>
        <w:b/>
        <w:bCs/>
        <w:sz w:val="16"/>
      </w:rPr>
      <w:t>APPENDIX ONE</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Header"/>
      <w:jc w:val="right"/>
      <w:rPr>
        <w:b/>
        <w:bCs/>
        <w:sz w:val="16"/>
      </w:rPr>
    </w:pPr>
    <w:r>
      <w:rPr>
        <w:b/>
        <w:bCs/>
        <w:sz w:val="16"/>
      </w:rPr>
      <w:t>APPENDIX ONE</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A5E" w:rsidRDefault="00B60A5E">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C6B1380"/>
    <w:multiLevelType w:val="hybridMultilevel"/>
    <w:tmpl w:val="7B96B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37051E6"/>
    <w:multiLevelType w:val="hybridMultilevel"/>
    <w:tmpl w:val="5F8C16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6"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28AD21BD"/>
    <w:multiLevelType w:val="hybridMultilevel"/>
    <w:tmpl w:val="1F8C8C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EC55312"/>
    <w:multiLevelType w:val="multilevel"/>
    <w:tmpl w:val="AA76FA54"/>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3FD1281"/>
    <w:multiLevelType w:val="hybridMultilevel"/>
    <w:tmpl w:val="6100B9C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B84345"/>
    <w:multiLevelType w:val="multilevel"/>
    <w:tmpl w:val="BD54F3AE"/>
    <w:lvl w:ilvl="0">
      <w:start w:val="5"/>
      <w:numFmt w:val="decimal"/>
      <w:lvlText w:val="%1"/>
      <w:lvlJc w:val="left"/>
      <w:pPr>
        <w:tabs>
          <w:tab w:val="num" w:pos="525"/>
        </w:tabs>
        <w:ind w:left="525" w:hanging="525"/>
      </w:pPr>
      <w:rPr>
        <w:rFonts w:hint="default"/>
        <w:u w:val="none"/>
      </w:rPr>
    </w:lvl>
    <w:lvl w:ilvl="1">
      <w:start w:val="3"/>
      <w:numFmt w:val="decimal"/>
      <w:lvlText w:val="%1.%2"/>
      <w:lvlJc w:val="left"/>
      <w:pPr>
        <w:tabs>
          <w:tab w:val="num" w:pos="885"/>
        </w:tabs>
        <w:ind w:left="885" w:hanging="52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4" w15:restartNumberingAfterBreak="0">
    <w:nsid w:val="675C79D1"/>
    <w:multiLevelType w:val="multilevel"/>
    <w:tmpl w:val="53DA2BB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74C57B8C"/>
    <w:multiLevelType w:val="multilevel"/>
    <w:tmpl w:val="DEFAD944"/>
    <w:lvl w:ilvl="0">
      <w:start w:val="5"/>
      <w:numFmt w:val="decimal"/>
      <w:lvlText w:val="%1"/>
      <w:lvlJc w:val="left"/>
      <w:pPr>
        <w:tabs>
          <w:tab w:val="num" w:pos="645"/>
        </w:tabs>
        <w:ind w:left="645" w:hanging="645"/>
      </w:pPr>
      <w:rPr>
        <w:rFonts w:hint="default"/>
        <w:u w:val="none"/>
      </w:rPr>
    </w:lvl>
    <w:lvl w:ilvl="1">
      <w:start w:val="2"/>
      <w:numFmt w:val="decimal"/>
      <w:lvlText w:val="%1.%2"/>
      <w:lvlJc w:val="left"/>
      <w:pPr>
        <w:tabs>
          <w:tab w:val="num" w:pos="1005"/>
        </w:tabs>
        <w:ind w:left="1005" w:hanging="645"/>
      </w:pPr>
      <w:rPr>
        <w:rFonts w:hint="default"/>
        <w:u w:val="none"/>
      </w:rPr>
    </w:lvl>
    <w:lvl w:ilvl="2">
      <w:start w:val="1"/>
      <w:numFmt w:val="decimal"/>
      <w:lvlText w:val="%1.%2.%3"/>
      <w:lvlJc w:val="left"/>
      <w:pPr>
        <w:tabs>
          <w:tab w:val="num" w:pos="1440"/>
        </w:tabs>
        <w:ind w:left="1440" w:hanging="720"/>
      </w:pPr>
      <w:rPr>
        <w:rFonts w:hint="default"/>
        <w:u w:val="none"/>
      </w:rPr>
    </w:lvl>
    <w:lvl w:ilvl="3">
      <w:start w:val="1"/>
      <w:numFmt w:val="decimal"/>
      <w:lvlText w:val="%1.%2.%3.%4"/>
      <w:lvlJc w:val="left"/>
      <w:pPr>
        <w:tabs>
          <w:tab w:val="num" w:pos="2160"/>
        </w:tabs>
        <w:ind w:left="2160" w:hanging="108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3240"/>
        </w:tabs>
        <w:ind w:left="3240" w:hanging="144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4320"/>
        </w:tabs>
        <w:ind w:left="4320" w:hanging="1800"/>
      </w:pPr>
      <w:rPr>
        <w:rFonts w:hint="default"/>
        <w:u w:val="none"/>
      </w:rPr>
    </w:lvl>
    <w:lvl w:ilvl="8">
      <w:start w:val="1"/>
      <w:numFmt w:val="decimal"/>
      <w:lvlText w:val="%1.%2.%3.%4.%5.%6.%7.%8.%9"/>
      <w:lvlJc w:val="left"/>
      <w:pPr>
        <w:tabs>
          <w:tab w:val="num" w:pos="4680"/>
        </w:tabs>
        <w:ind w:left="4680" w:hanging="1800"/>
      </w:pPr>
      <w:rPr>
        <w:rFonts w:hint="default"/>
        <w:u w:val="none"/>
      </w:rPr>
    </w:lvl>
  </w:abstractNum>
  <w:num w:numId="1">
    <w:abstractNumId w:val="15"/>
  </w:num>
  <w:num w:numId="2">
    <w:abstractNumId w:val="13"/>
  </w:num>
  <w:num w:numId="3">
    <w:abstractNumId w:val="11"/>
  </w:num>
  <w:num w:numId="4">
    <w:abstractNumId w:val="5"/>
  </w:num>
  <w:num w:numId="5">
    <w:abstractNumId w:val="1"/>
  </w:num>
  <w:num w:numId="6">
    <w:abstractNumId w:val="0"/>
  </w:num>
  <w:num w:numId="7">
    <w:abstractNumId w:val="4"/>
  </w:num>
  <w:num w:numId="8">
    <w:abstractNumId w:val="1"/>
    <w:lvlOverride w:ilvl="0">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4"/>
  </w:num>
  <w:num w:numId="12">
    <w:abstractNumId w:val="6"/>
  </w:num>
  <w:num w:numId="13">
    <w:abstractNumId w:va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0"/>
  </w:num>
  <w:num w:numId="17">
    <w:abstractNumId w:val="12"/>
  </w:num>
  <w:num w:numId="18">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25AF"/>
    <w:rsid w:val="00003459"/>
    <w:rsid w:val="000037CF"/>
    <w:rsid w:val="000124B1"/>
    <w:rsid w:val="00021440"/>
    <w:rsid w:val="00022158"/>
    <w:rsid w:val="000278CA"/>
    <w:rsid w:val="000304B9"/>
    <w:rsid w:val="000333AF"/>
    <w:rsid w:val="00034C34"/>
    <w:rsid w:val="0003625A"/>
    <w:rsid w:val="000362D6"/>
    <w:rsid w:val="00040D6E"/>
    <w:rsid w:val="00042D70"/>
    <w:rsid w:val="00042FC2"/>
    <w:rsid w:val="000445FE"/>
    <w:rsid w:val="00051AD8"/>
    <w:rsid w:val="00061515"/>
    <w:rsid w:val="00071B2C"/>
    <w:rsid w:val="00073ADD"/>
    <w:rsid w:val="000742E2"/>
    <w:rsid w:val="0008560D"/>
    <w:rsid w:val="00097591"/>
    <w:rsid w:val="00097B5C"/>
    <w:rsid w:val="000A0A68"/>
    <w:rsid w:val="000A1FC4"/>
    <w:rsid w:val="000A2180"/>
    <w:rsid w:val="000A69F7"/>
    <w:rsid w:val="000A70BE"/>
    <w:rsid w:val="000B036B"/>
    <w:rsid w:val="000B06F5"/>
    <w:rsid w:val="000B1A61"/>
    <w:rsid w:val="000B6F19"/>
    <w:rsid w:val="000C194D"/>
    <w:rsid w:val="000C26EC"/>
    <w:rsid w:val="000C2E80"/>
    <w:rsid w:val="000C4539"/>
    <w:rsid w:val="000C5DBD"/>
    <w:rsid w:val="000C6F24"/>
    <w:rsid w:val="000D0AAF"/>
    <w:rsid w:val="000D6F38"/>
    <w:rsid w:val="000E0667"/>
    <w:rsid w:val="000E3A7B"/>
    <w:rsid w:val="000E3DE8"/>
    <w:rsid w:val="000E430A"/>
    <w:rsid w:val="000F0006"/>
    <w:rsid w:val="000F0360"/>
    <w:rsid w:val="000F70B3"/>
    <w:rsid w:val="0010014A"/>
    <w:rsid w:val="0010206D"/>
    <w:rsid w:val="00112175"/>
    <w:rsid w:val="00113430"/>
    <w:rsid w:val="00114E3E"/>
    <w:rsid w:val="0011686C"/>
    <w:rsid w:val="001173F2"/>
    <w:rsid w:val="00122410"/>
    <w:rsid w:val="001235A4"/>
    <w:rsid w:val="001237AC"/>
    <w:rsid w:val="00124392"/>
    <w:rsid w:val="00130352"/>
    <w:rsid w:val="001306E3"/>
    <w:rsid w:val="001370EB"/>
    <w:rsid w:val="00140893"/>
    <w:rsid w:val="001408E8"/>
    <w:rsid w:val="001441D3"/>
    <w:rsid w:val="001452DA"/>
    <w:rsid w:val="00145FF0"/>
    <w:rsid w:val="0014680E"/>
    <w:rsid w:val="00150B41"/>
    <w:rsid w:val="00154659"/>
    <w:rsid w:val="00156AA7"/>
    <w:rsid w:val="00160F42"/>
    <w:rsid w:val="00161699"/>
    <w:rsid w:val="00162C20"/>
    <w:rsid w:val="001630AB"/>
    <w:rsid w:val="001676BF"/>
    <w:rsid w:val="0017266F"/>
    <w:rsid w:val="00173B9A"/>
    <w:rsid w:val="00174777"/>
    <w:rsid w:val="001763E4"/>
    <w:rsid w:val="001936D6"/>
    <w:rsid w:val="001949DF"/>
    <w:rsid w:val="00194CB0"/>
    <w:rsid w:val="001A6B3A"/>
    <w:rsid w:val="001B1628"/>
    <w:rsid w:val="001B184C"/>
    <w:rsid w:val="001B489C"/>
    <w:rsid w:val="001B4B83"/>
    <w:rsid w:val="001C3763"/>
    <w:rsid w:val="001C41A7"/>
    <w:rsid w:val="001D3A26"/>
    <w:rsid w:val="001D52A2"/>
    <w:rsid w:val="001D679B"/>
    <w:rsid w:val="001E7048"/>
    <w:rsid w:val="001E7945"/>
    <w:rsid w:val="001F03F0"/>
    <w:rsid w:val="001F0ED1"/>
    <w:rsid w:val="001F530D"/>
    <w:rsid w:val="001F5849"/>
    <w:rsid w:val="002038C9"/>
    <w:rsid w:val="00204FDB"/>
    <w:rsid w:val="00206FDF"/>
    <w:rsid w:val="00207468"/>
    <w:rsid w:val="00210D72"/>
    <w:rsid w:val="00211448"/>
    <w:rsid w:val="0021241F"/>
    <w:rsid w:val="00212420"/>
    <w:rsid w:val="0021458D"/>
    <w:rsid w:val="00216071"/>
    <w:rsid w:val="0022027E"/>
    <w:rsid w:val="002227BC"/>
    <w:rsid w:val="00222BE0"/>
    <w:rsid w:val="00223984"/>
    <w:rsid w:val="00224505"/>
    <w:rsid w:val="00225050"/>
    <w:rsid w:val="00227C36"/>
    <w:rsid w:val="00230E9A"/>
    <w:rsid w:val="0023446D"/>
    <w:rsid w:val="0024475C"/>
    <w:rsid w:val="0025137D"/>
    <w:rsid w:val="002532AA"/>
    <w:rsid w:val="00254FBB"/>
    <w:rsid w:val="00255363"/>
    <w:rsid w:val="002566D8"/>
    <w:rsid w:val="00257B39"/>
    <w:rsid w:val="00257B73"/>
    <w:rsid w:val="0026214D"/>
    <w:rsid w:val="002631ED"/>
    <w:rsid w:val="002662B9"/>
    <w:rsid w:val="002672D0"/>
    <w:rsid w:val="00272448"/>
    <w:rsid w:val="00272B6A"/>
    <w:rsid w:val="00275C88"/>
    <w:rsid w:val="00280276"/>
    <w:rsid w:val="00285552"/>
    <w:rsid w:val="002856AD"/>
    <w:rsid w:val="00292C5A"/>
    <w:rsid w:val="002A000E"/>
    <w:rsid w:val="002A2A96"/>
    <w:rsid w:val="002A3E41"/>
    <w:rsid w:val="002A5451"/>
    <w:rsid w:val="002A5566"/>
    <w:rsid w:val="002B283F"/>
    <w:rsid w:val="002B67C8"/>
    <w:rsid w:val="002B7745"/>
    <w:rsid w:val="002C0EFE"/>
    <w:rsid w:val="002D0D2C"/>
    <w:rsid w:val="002D4090"/>
    <w:rsid w:val="002D4947"/>
    <w:rsid w:val="002D4B03"/>
    <w:rsid w:val="002D55F8"/>
    <w:rsid w:val="002E2E80"/>
    <w:rsid w:val="002E3E3A"/>
    <w:rsid w:val="002E435D"/>
    <w:rsid w:val="002F2A11"/>
    <w:rsid w:val="002F380F"/>
    <w:rsid w:val="002F39B9"/>
    <w:rsid w:val="002F53F1"/>
    <w:rsid w:val="002F5EB0"/>
    <w:rsid w:val="002F66B8"/>
    <w:rsid w:val="0030775D"/>
    <w:rsid w:val="00312DF8"/>
    <w:rsid w:val="00322539"/>
    <w:rsid w:val="003274B5"/>
    <w:rsid w:val="00330F14"/>
    <w:rsid w:val="00332BDD"/>
    <w:rsid w:val="0033781A"/>
    <w:rsid w:val="003402DD"/>
    <w:rsid w:val="00347540"/>
    <w:rsid w:val="00350805"/>
    <w:rsid w:val="00351D7B"/>
    <w:rsid w:val="00353795"/>
    <w:rsid w:val="00360B64"/>
    <w:rsid w:val="00362768"/>
    <w:rsid w:val="003634C5"/>
    <w:rsid w:val="00364008"/>
    <w:rsid w:val="00365ABB"/>
    <w:rsid w:val="003675DE"/>
    <w:rsid w:val="00371AE9"/>
    <w:rsid w:val="00373C2A"/>
    <w:rsid w:val="00380993"/>
    <w:rsid w:val="0038249F"/>
    <w:rsid w:val="003848A7"/>
    <w:rsid w:val="003855F9"/>
    <w:rsid w:val="00391201"/>
    <w:rsid w:val="003A128A"/>
    <w:rsid w:val="003A24C0"/>
    <w:rsid w:val="003B1BA3"/>
    <w:rsid w:val="003B2607"/>
    <w:rsid w:val="003B397B"/>
    <w:rsid w:val="003C0DB1"/>
    <w:rsid w:val="003C1E6C"/>
    <w:rsid w:val="003D2894"/>
    <w:rsid w:val="003E3579"/>
    <w:rsid w:val="003E7D62"/>
    <w:rsid w:val="003F647C"/>
    <w:rsid w:val="00400148"/>
    <w:rsid w:val="00402D7D"/>
    <w:rsid w:val="004039A4"/>
    <w:rsid w:val="00412146"/>
    <w:rsid w:val="0041622F"/>
    <w:rsid w:val="00421077"/>
    <w:rsid w:val="0042437E"/>
    <w:rsid w:val="00426207"/>
    <w:rsid w:val="0042710A"/>
    <w:rsid w:val="00432E49"/>
    <w:rsid w:val="004332D9"/>
    <w:rsid w:val="00434721"/>
    <w:rsid w:val="004362F7"/>
    <w:rsid w:val="00442C87"/>
    <w:rsid w:val="004432AB"/>
    <w:rsid w:val="00447D1F"/>
    <w:rsid w:val="0045359A"/>
    <w:rsid w:val="00455C11"/>
    <w:rsid w:val="00463CCC"/>
    <w:rsid w:val="004646C7"/>
    <w:rsid w:val="00465D1F"/>
    <w:rsid w:val="004701B6"/>
    <w:rsid w:val="004717F2"/>
    <w:rsid w:val="0047278B"/>
    <w:rsid w:val="00474C4A"/>
    <w:rsid w:val="00477DC8"/>
    <w:rsid w:val="00480CCA"/>
    <w:rsid w:val="00480DCD"/>
    <w:rsid w:val="00482995"/>
    <w:rsid w:val="00482E0F"/>
    <w:rsid w:val="00484772"/>
    <w:rsid w:val="0049112C"/>
    <w:rsid w:val="00492040"/>
    <w:rsid w:val="00492898"/>
    <w:rsid w:val="00495164"/>
    <w:rsid w:val="004A1A82"/>
    <w:rsid w:val="004A50D5"/>
    <w:rsid w:val="004A767E"/>
    <w:rsid w:val="004B5281"/>
    <w:rsid w:val="004C1311"/>
    <w:rsid w:val="004C6395"/>
    <w:rsid w:val="004D39AC"/>
    <w:rsid w:val="004D7500"/>
    <w:rsid w:val="004D7FDF"/>
    <w:rsid w:val="004E2486"/>
    <w:rsid w:val="004E509A"/>
    <w:rsid w:val="004E50A7"/>
    <w:rsid w:val="004F137E"/>
    <w:rsid w:val="004F405A"/>
    <w:rsid w:val="00501550"/>
    <w:rsid w:val="00502D52"/>
    <w:rsid w:val="0050503C"/>
    <w:rsid w:val="0050553B"/>
    <w:rsid w:val="00505D25"/>
    <w:rsid w:val="00505F19"/>
    <w:rsid w:val="00510EAA"/>
    <w:rsid w:val="005262A8"/>
    <w:rsid w:val="005270F8"/>
    <w:rsid w:val="0053172F"/>
    <w:rsid w:val="00532CFE"/>
    <w:rsid w:val="00534BC1"/>
    <w:rsid w:val="0054248D"/>
    <w:rsid w:val="0054559B"/>
    <w:rsid w:val="005531F3"/>
    <w:rsid w:val="005549CF"/>
    <w:rsid w:val="00562D87"/>
    <w:rsid w:val="005654A2"/>
    <w:rsid w:val="00565AB1"/>
    <w:rsid w:val="00570A3D"/>
    <w:rsid w:val="00580315"/>
    <w:rsid w:val="00581DBD"/>
    <w:rsid w:val="005866B3"/>
    <w:rsid w:val="00586E39"/>
    <w:rsid w:val="00587FFB"/>
    <w:rsid w:val="00593C7E"/>
    <w:rsid w:val="00595A8C"/>
    <w:rsid w:val="00597EA0"/>
    <w:rsid w:val="00597FBE"/>
    <w:rsid w:val="005A0E2B"/>
    <w:rsid w:val="005A6E3E"/>
    <w:rsid w:val="005B2B9B"/>
    <w:rsid w:val="005B3863"/>
    <w:rsid w:val="005B5530"/>
    <w:rsid w:val="005C0027"/>
    <w:rsid w:val="005C0AAD"/>
    <w:rsid w:val="005C0AEA"/>
    <w:rsid w:val="005D7DD2"/>
    <w:rsid w:val="005E05B4"/>
    <w:rsid w:val="005E329B"/>
    <w:rsid w:val="005E32F3"/>
    <w:rsid w:val="005E3C0C"/>
    <w:rsid w:val="005E4452"/>
    <w:rsid w:val="00600118"/>
    <w:rsid w:val="006045DE"/>
    <w:rsid w:val="00611287"/>
    <w:rsid w:val="0061342E"/>
    <w:rsid w:val="00614AAA"/>
    <w:rsid w:val="00614E58"/>
    <w:rsid w:val="0062024E"/>
    <w:rsid w:val="00622810"/>
    <w:rsid w:val="00626F3C"/>
    <w:rsid w:val="006302B3"/>
    <w:rsid w:val="006306E2"/>
    <w:rsid w:val="0063547A"/>
    <w:rsid w:val="00637AE4"/>
    <w:rsid w:val="00641BA7"/>
    <w:rsid w:val="00642434"/>
    <w:rsid w:val="00643AC5"/>
    <w:rsid w:val="00644814"/>
    <w:rsid w:val="0064788B"/>
    <w:rsid w:val="006500D7"/>
    <w:rsid w:val="0065227F"/>
    <w:rsid w:val="00653395"/>
    <w:rsid w:val="006626BA"/>
    <w:rsid w:val="00664A44"/>
    <w:rsid w:val="00667EB0"/>
    <w:rsid w:val="00670548"/>
    <w:rsid w:val="00670A0F"/>
    <w:rsid w:val="00670EC5"/>
    <w:rsid w:val="00671962"/>
    <w:rsid w:val="00671B42"/>
    <w:rsid w:val="00682CD0"/>
    <w:rsid w:val="006839BC"/>
    <w:rsid w:val="0068638B"/>
    <w:rsid w:val="006910A0"/>
    <w:rsid w:val="006931CF"/>
    <w:rsid w:val="00694178"/>
    <w:rsid w:val="00695E2C"/>
    <w:rsid w:val="006A1C56"/>
    <w:rsid w:val="006A2B14"/>
    <w:rsid w:val="006A6E4D"/>
    <w:rsid w:val="006A79C4"/>
    <w:rsid w:val="006B1355"/>
    <w:rsid w:val="006B68CF"/>
    <w:rsid w:val="006B6B1A"/>
    <w:rsid w:val="006C06C5"/>
    <w:rsid w:val="006C2D59"/>
    <w:rsid w:val="006C449B"/>
    <w:rsid w:val="006C776C"/>
    <w:rsid w:val="006C7FDD"/>
    <w:rsid w:val="006D0433"/>
    <w:rsid w:val="006D74B1"/>
    <w:rsid w:val="006E3992"/>
    <w:rsid w:val="006E41B4"/>
    <w:rsid w:val="006E4688"/>
    <w:rsid w:val="006E57F7"/>
    <w:rsid w:val="006E62A1"/>
    <w:rsid w:val="006E6439"/>
    <w:rsid w:val="006F4AEE"/>
    <w:rsid w:val="006F4B1A"/>
    <w:rsid w:val="00701A55"/>
    <w:rsid w:val="00703B6D"/>
    <w:rsid w:val="00714334"/>
    <w:rsid w:val="00714366"/>
    <w:rsid w:val="00721198"/>
    <w:rsid w:val="007217D4"/>
    <w:rsid w:val="00726231"/>
    <w:rsid w:val="00727C08"/>
    <w:rsid w:val="00727CA1"/>
    <w:rsid w:val="00730C28"/>
    <w:rsid w:val="00733315"/>
    <w:rsid w:val="00734EA5"/>
    <w:rsid w:val="00737F35"/>
    <w:rsid w:val="007425DD"/>
    <w:rsid w:val="007437D2"/>
    <w:rsid w:val="00747B91"/>
    <w:rsid w:val="00751282"/>
    <w:rsid w:val="007522D0"/>
    <w:rsid w:val="00754909"/>
    <w:rsid w:val="00754B77"/>
    <w:rsid w:val="0075594B"/>
    <w:rsid w:val="00761837"/>
    <w:rsid w:val="00766B38"/>
    <w:rsid w:val="0076728B"/>
    <w:rsid w:val="00774BE7"/>
    <w:rsid w:val="007751D3"/>
    <w:rsid w:val="00777EE9"/>
    <w:rsid w:val="007813B8"/>
    <w:rsid w:val="0078168B"/>
    <w:rsid w:val="00783DD8"/>
    <w:rsid w:val="00787BF3"/>
    <w:rsid w:val="007904FC"/>
    <w:rsid w:val="00790636"/>
    <w:rsid w:val="00791094"/>
    <w:rsid w:val="00791DA8"/>
    <w:rsid w:val="0079370F"/>
    <w:rsid w:val="00793836"/>
    <w:rsid w:val="00793AA1"/>
    <w:rsid w:val="00793FF7"/>
    <w:rsid w:val="00794B51"/>
    <w:rsid w:val="00795605"/>
    <w:rsid w:val="007A3E17"/>
    <w:rsid w:val="007A476B"/>
    <w:rsid w:val="007A56F5"/>
    <w:rsid w:val="007B0760"/>
    <w:rsid w:val="007B0D2F"/>
    <w:rsid w:val="007B4BDC"/>
    <w:rsid w:val="007C0AD4"/>
    <w:rsid w:val="007C3570"/>
    <w:rsid w:val="007C683F"/>
    <w:rsid w:val="007C7025"/>
    <w:rsid w:val="007D33F2"/>
    <w:rsid w:val="007D3ADB"/>
    <w:rsid w:val="007D64F8"/>
    <w:rsid w:val="007E0195"/>
    <w:rsid w:val="007E1AF9"/>
    <w:rsid w:val="007E22BD"/>
    <w:rsid w:val="007E4E02"/>
    <w:rsid w:val="007E6AE8"/>
    <w:rsid w:val="007E7275"/>
    <w:rsid w:val="007E7B22"/>
    <w:rsid w:val="007F485E"/>
    <w:rsid w:val="007F5E8D"/>
    <w:rsid w:val="00800230"/>
    <w:rsid w:val="0080048E"/>
    <w:rsid w:val="00800595"/>
    <w:rsid w:val="0080139A"/>
    <w:rsid w:val="00804DE4"/>
    <w:rsid w:val="00805535"/>
    <w:rsid w:val="0081461E"/>
    <w:rsid w:val="00815473"/>
    <w:rsid w:val="008161BD"/>
    <w:rsid w:val="00817C27"/>
    <w:rsid w:val="00817F9A"/>
    <w:rsid w:val="008216AC"/>
    <w:rsid w:val="00822843"/>
    <w:rsid w:val="00822850"/>
    <w:rsid w:val="00823761"/>
    <w:rsid w:val="00825DBA"/>
    <w:rsid w:val="008305D5"/>
    <w:rsid w:val="00834582"/>
    <w:rsid w:val="00834DE9"/>
    <w:rsid w:val="008375F0"/>
    <w:rsid w:val="00850DC1"/>
    <w:rsid w:val="00857754"/>
    <w:rsid w:val="0086378F"/>
    <w:rsid w:val="008673DB"/>
    <w:rsid w:val="00870CFC"/>
    <w:rsid w:val="00870EBD"/>
    <w:rsid w:val="00872ECF"/>
    <w:rsid w:val="008730EB"/>
    <w:rsid w:val="00873854"/>
    <w:rsid w:val="008741D6"/>
    <w:rsid w:val="008748FF"/>
    <w:rsid w:val="00875BDA"/>
    <w:rsid w:val="00882BE0"/>
    <w:rsid w:val="00884591"/>
    <w:rsid w:val="008849C3"/>
    <w:rsid w:val="0088504F"/>
    <w:rsid w:val="0088670E"/>
    <w:rsid w:val="00887AE1"/>
    <w:rsid w:val="00895782"/>
    <w:rsid w:val="008A6C99"/>
    <w:rsid w:val="008A79DD"/>
    <w:rsid w:val="008B0DF6"/>
    <w:rsid w:val="008B56A9"/>
    <w:rsid w:val="008B74E8"/>
    <w:rsid w:val="008C2EFD"/>
    <w:rsid w:val="008C3903"/>
    <w:rsid w:val="008C7D9A"/>
    <w:rsid w:val="008D06E1"/>
    <w:rsid w:val="008D355F"/>
    <w:rsid w:val="008D65E3"/>
    <w:rsid w:val="008D7F17"/>
    <w:rsid w:val="008E4A62"/>
    <w:rsid w:val="008E50BB"/>
    <w:rsid w:val="008E6B01"/>
    <w:rsid w:val="008E6EEA"/>
    <w:rsid w:val="008E717F"/>
    <w:rsid w:val="008F396D"/>
    <w:rsid w:val="008F5489"/>
    <w:rsid w:val="008F5A25"/>
    <w:rsid w:val="008F6734"/>
    <w:rsid w:val="009024CA"/>
    <w:rsid w:val="0090331A"/>
    <w:rsid w:val="009058AA"/>
    <w:rsid w:val="00911FC0"/>
    <w:rsid w:val="00914341"/>
    <w:rsid w:val="0091582E"/>
    <w:rsid w:val="0091655F"/>
    <w:rsid w:val="00916FB1"/>
    <w:rsid w:val="009238F1"/>
    <w:rsid w:val="00932091"/>
    <w:rsid w:val="00932940"/>
    <w:rsid w:val="009342CA"/>
    <w:rsid w:val="0093659C"/>
    <w:rsid w:val="00940617"/>
    <w:rsid w:val="009505EA"/>
    <w:rsid w:val="00953277"/>
    <w:rsid w:val="009609A2"/>
    <w:rsid w:val="00963137"/>
    <w:rsid w:val="00963E42"/>
    <w:rsid w:val="00964B49"/>
    <w:rsid w:val="0097562D"/>
    <w:rsid w:val="00980AB9"/>
    <w:rsid w:val="00985373"/>
    <w:rsid w:val="00986873"/>
    <w:rsid w:val="00986E26"/>
    <w:rsid w:val="00992216"/>
    <w:rsid w:val="00992859"/>
    <w:rsid w:val="0099305E"/>
    <w:rsid w:val="00994661"/>
    <w:rsid w:val="009A1ACF"/>
    <w:rsid w:val="009A6A94"/>
    <w:rsid w:val="009A7757"/>
    <w:rsid w:val="009B3090"/>
    <w:rsid w:val="009B6057"/>
    <w:rsid w:val="009B72F6"/>
    <w:rsid w:val="009B7980"/>
    <w:rsid w:val="009C0DFD"/>
    <w:rsid w:val="009C2701"/>
    <w:rsid w:val="009C586B"/>
    <w:rsid w:val="009C5FC1"/>
    <w:rsid w:val="009C706C"/>
    <w:rsid w:val="009C74AC"/>
    <w:rsid w:val="009D4139"/>
    <w:rsid w:val="009D7622"/>
    <w:rsid w:val="009D7E8E"/>
    <w:rsid w:val="009E25C5"/>
    <w:rsid w:val="009E2A00"/>
    <w:rsid w:val="009E3750"/>
    <w:rsid w:val="009E3DA9"/>
    <w:rsid w:val="009F37D4"/>
    <w:rsid w:val="009F6600"/>
    <w:rsid w:val="009F7A3C"/>
    <w:rsid w:val="00A00D71"/>
    <w:rsid w:val="00A01553"/>
    <w:rsid w:val="00A1672B"/>
    <w:rsid w:val="00A20F38"/>
    <w:rsid w:val="00A23D6C"/>
    <w:rsid w:val="00A24C7F"/>
    <w:rsid w:val="00A3532C"/>
    <w:rsid w:val="00A36173"/>
    <w:rsid w:val="00A36219"/>
    <w:rsid w:val="00A36E27"/>
    <w:rsid w:val="00A41DB2"/>
    <w:rsid w:val="00A444F4"/>
    <w:rsid w:val="00A447FA"/>
    <w:rsid w:val="00A463B7"/>
    <w:rsid w:val="00A51270"/>
    <w:rsid w:val="00A62464"/>
    <w:rsid w:val="00A62860"/>
    <w:rsid w:val="00A635A7"/>
    <w:rsid w:val="00A672B0"/>
    <w:rsid w:val="00A71683"/>
    <w:rsid w:val="00A72024"/>
    <w:rsid w:val="00A740E1"/>
    <w:rsid w:val="00A74D0C"/>
    <w:rsid w:val="00A772ED"/>
    <w:rsid w:val="00A87143"/>
    <w:rsid w:val="00A903B0"/>
    <w:rsid w:val="00A90F70"/>
    <w:rsid w:val="00A918A7"/>
    <w:rsid w:val="00A92478"/>
    <w:rsid w:val="00A9752C"/>
    <w:rsid w:val="00A9795B"/>
    <w:rsid w:val="00AA6E45"/>
    <w:rsid w:val="00AA71B3"/>
    <w:rsid w:val="00AA72D1"/>
    <w:rsid w:val="00AA7BE3"/>
    <w:rsid w:val="00AB08A9"/>
    <w:rsid w:val="00AB41EF"/>
    <w:rsid w:val="00AB5E98"/>
    <w:rsid w:val="00AC3336"/>
    <w:rsid w:val="00AC4023"/>
    <w:rsid w:val="00AC4D72"/>
    <w:rsid w:val="00AC7AFC"/>
    <w:rsid w:val="00AD2469"/>
    <w:rsid w:val="00AD2743"/>
    <w:rsid w:val="00AD765C"/>
    <w:rsid w:val="00AD7844"/>
    <w:rsid w:val="00AE1B1B"/>
    <w:rsid w:val="00AE3A4A"/>
    <w:rsid w:val="00AF5123"/>
    <w:rsid w:val="00AF6C95"/>
    <w:rsid w:val="00AF6E7C"/>
    <w:rsid w:val="00B001AB"/>
    <w:rsid w:val="00B1287C"/>
    <w:rsid w:val="00B138F7"/>
    <w:rsid w:val="00B13DD2"/>
    <w:rsid w:val="00B15648"/>
    <w:rsid w:val="00B17D3B"/>
    <w:rsid w:val="00B200CA"/>
    <w:rsid w:val="00B2176F"/>
    <w:rsid w:val="00B218E0"/>
    <w:rsid w:val="00B22C23"/>
    <w:rsid w:val="00B2525F"/>
    <w:rsid w:val="00B33FEC"/>
    <w:rsid w:val="00B431EC"/>
    <w:rsid w:val="00B44752"/>
    <w:rsid w:val="00B45663"/>
    <w:rsid w:val="00B479C7"/>
    <w:rsid w:val="00B51D93"/>
    <w:rsid w:val="00B547DB"/>
    <w:rsid w:val="00B568E4"/>
    <w:rsid w:val="00B56EE8"/>
    <w:rsid w:val="00B60A5E"/>
    <w:rsid w:val="00B66B24"/>
    <w:rsid w:val="00B674BE"/>
    <w:rsid w:val="00B70875"/>
    <w:rsid w:val="00B77C90"/>
    <w:rsid w:val="00B81CAF"/>
    <w:rsid w:val="00B82C1D"/>
    <w:rsid w:val="00B8344B"/>
    <w:rsid w:val="00B900D3"/>
    <w:rsid w:val="00B9060B"/>
    <w:rsid w:val="00B96003"/>
    <w:rsid w:val="00B9790F"/>
    <w:rsid w:val="00BA2D4C"/>
    <w:rsid w:val="00BA30CB"/>
    <w:rsid w:val="00BA5697"/>
    <w:rsid w:val="00BB0684"/>
    <w:rsid w:val="00BB285A"/>
    <w:rsid w:val="00BB2E1C"/>
    <w:rsid w:val="00BB7404"/>
    <w:rsid w:val="00BC06CA"/>
    <w:rsid w:val="00BC2614"/>
    <w:rsid w:val="00BC6C8E"/>
    <w:rsid w:val="00BD005A"/>
    <w:rsid w:val="00BD0C03"/>
    <w:rsid w:val="00BD0C7C"/>
    <w:rsid w:val="00BD141B"/>
    <w:rsid w:val="00BD1568"/>
    <w:rsid w:val="00BD1DC7"/>
    <w:rsid w:val="00BD2D3F"/>
    <w:rsid w:val="00BD752D"/>
    <w:rsid w:val="00BE168A"/>
    <w:rsid w:val="00BE2D29"/>
    <w:rsid w:val="00BE4B9E"/>
    <w:rsid w:val="00BE4D02"/>
    <w:rsid w:val="00BF30A8"/>
    <w:rsid w:val="00BF6196"/>
    <w:rsid w:val="00C028DA"/>
    <w:rsid w:val="00C07C86"/>
    <w:rsid w:val="00C1480B"/>
    <w:rsid w:val="00C169C0"/>
    <w:rsid w:val="00C21571"/>
    <w:rsid w:val="00C2529A"/>
    <w:rsid w:val="00C26EE2"/>
    <w:rsid w:val="00C33B1F"/>
    <w:rsid w:val="00C3509F"/>
    <w:rsid w:val="00C36D47"/>
    <w:rsid w:val="00C43CC7"/>
    <w:rsid w:val="00C440C0"/>
    <w:rsid w:val="00C44A9B"/>
    <w:rsid w:val="00C45675"/>
    <w:rsid w:val="00C466C1"/>
    <w:rsid w:val="00C47B1B"/>
    <w:rsid w:val="00C47B84"/>
    <w:rsid w:val="00C52BEA"/>
    <w:rsid w:val="00C55A09"/>
    <w:rsid w:val="00C5641E"/>
    <w:rsid w:val="00C577DD"/>
    <w:rsid w:val="00C57896"/>
    <w:rsid w:val="00C6190E"/>
    <w:rsid w:val="00C74E6E"/>
    <w:rsid w:val="00C919AD"/>
    <w:rsid w:val="00C92CD3"/>
    <w:rsid w:val="00C95D6D"/>
    <w:rsid w:val="00C96B4D"/>
    <w:rsid w:val="00CA38F9"/>
    <w:rsid w:val="00CA3E13"/>
    <w:rsid w:val="00CA67A9"/>
    <w:rsid w:val="00CB11E0"/>
    <w:rsid w:val="00CB4A86"/>
    <w:rsid w:val="00CB4B8F"/>
    <w:rsid w:val="00CB523C"/>
    <w:rsid w:val="00CB6026"/>
    <w:rsid w:val="00CB7613"/>
    <w:rsid w:val="00CC052E"/>
    <w:rsid w:val="00CC0C89"/>
    <w:rsid w:val="00CC1158"/>
    <w:rsid w:val="00CC1421"/>
    <w:rsid w:val="00CC4D3E"/>
    <w:rsid w:val="00CD164E"/>
    <w:rsid w:val="00CD687E"/>
    <w:rsid w:val="00CD6B3D"/>
    <w:rsid w:val="00CE05D8"/>
    <w:rsid w:val="00CE129B"/>
    <w:rsid w:val="00CE36A0"/>
    <w:rsid w:val="00CE62EC"/>
    <w:rsid w:val="00CE7C3C"/>
    <w:rsid w:val="00CF2620"/>
    <w:rsid w:val="00CF2BE9"/>
    <w:rsid w:val="00CF30EA"/>
    <w:rsid w:val="00CF5CBD"/>
    <w:rsid w:val="00CF67BC"/>
    <w:rsid w:val="00D00016"/>
    <w:rsid w:val="00D00FE6"/>
    <w:rsid w:val="00D01210"/>
    <w:rsid w:val="00D049EC"/>
    <w:rsid w:val="00D0740C"/>
    <w:rsid w:val="00D16657"/>
    <w:rsid w:val="00D2291A"/>
    <w:rsid w:val="00D24689"/>
    <w:rsid w:val="00D24D75"/>
    <w:rsid w:val="00D25E85"/>
    <w:rsid w:val="00D25F14"/>
    <w:rsid w:val="00D30D5E"/>
    <w:rsid w:val="00D31F3D"/>
    <w:rsid w:val="00D33C0A"/>
    <w:rsid w:val="00D3628A"/>
    <w:rsid w:val="00D41AD7"/>
    <w:rsid w:val="00D42C37"/>
    <w:rsid w:val="00D47A5F"/>
    <w:rsid w:val="00D51916"/>
    <w:rsid w:val="00D533D7"/>
    <w:rsid w:val="00D5440B"/>
    <w:rsid w:val="00D609D6"/>
    <w:rsid w:val="00D60D13"/>
    <w:rsid w:val="00D6283D"/>
    <w:rsid w:val="00D62FC5"/>
    <w:rsid w:val="00D650ED"/>
    <w:rsid w:val="00D71E94"/>
    <w:rsid w:val="00D77F67"/>
    <w:rsid w:val="00D81F61"/>
    <w:rsid w:val="00D863AE"/>
    <w:rsid w:val="00D901D2"/>
    <w:rsid w:val="00DA017C"/>
    <w:rsid w:val="00DA0ECE"/>
    <w:rsid w:val="00DA1D0E"/>
    <w:rsid w:val="00DA37C0"/>
    <w:rsid w:val="00DA4E2F"/>
    <w:rsid w:val="00DA62E3"/>
    <w:rsid w:val="00DB2D66"/>
    <w:rsid w:val="00DC7EF4"/>
    <w:rsid w:val="00DD0D74"/>
    <w:rsid w:val="00DD1FD3"/>
    <w:rsid w:val="00DD4485"/>
    <w:rsid w:val="00DD6F64"/>
    <w:rsid w:val="00DE6DCA"/>
    <w:rsid w:val="00DF0068"/>
    <w:rsid w:val="00DF41B9"/>
    <w:rsid w:val="00DF7938"/>
    <w:rsid w:val="00E00851"/>
    <w:rsid w:val="00E03A6D"/>
    <w:rsid w:val="00E0421B"/>
    <w:rsid w:val="00E10AF0"/>
    <w:rsid w:val="00E112D6"/>
    <w:rsid w:val="00E1208B"/>
    <w:rsid w:val="00E22716"/>
    <w:rsid w:val="00E24942"/>
    <w:rsid w:val="00E27089"/>
    <w:rsid w:val="00E34AF3"/>
    <w:rsid w:val="00E35CA1"/>
    <w:rsid w:val="00E36914"/>
    <w:rsid w:val="00E42D54"/>
    <w:rsid w:val="00E43DBB"/>
    <w:rsid w:val="00E44FBF"/>
    <w:rsid w:val="00E454F0"/>
    <w:rsid w:val="00E50B14"/>
    <w:rsid w:val="00E51E35"/>
    <w:rsid w:val="00E646C3"/>
    <w:rsid w:val="00E735CE"/>
    <w:rsid w:val="00E74274"/>
    <w:rsid w:val="00E82581"/>
    <w:rsid w:val="00E83082"/>
    <w:rsid w:val="00E91EFD"/>
    <w:rsid w:val="00EA28A7"/>
    <w:rsid w:val="00EA56EA"/>
    <w:rsid w:val="00EA62F8"/>
    <w:rsid w:val="00EB5F18"/>
    <w:rsid w:val="00EB66D9"/>
    <w:rsid w:val="00EB6EBA"/>
    <w:rsid w:val="00EB7E20"/>
    <w:rsid w:val="00EC0713"/>
    <w:rsid w:val="00EC0C4E"/>
    <w:rsid w:val="00EC2471"/>
    <w:rsid w:val="00EC281C"/>
    <w:rsid w:val="00ED0D83"/>
    <w:rsid w:val="00ED397B"/>
    <w:rsid w:val="00ED4300"/>
    <w:rsid w:val="00ED4E44"/>
    <w:rsid w:val="00EE2C7E"/>
    <w:rsid w:val="00EE5167"/>
    <w:rsid w:val="00EE53B6"/>
    <w:rsid w:val="00EF1A68"/>
    <w:rsid w:val="00EF4369"/>
    <w:rsid w:val="00F02F7E"/>
    <w:rsid w:val="00F039C9"/>
    <w:rsid w:val="00F05551"/>
    <w:rsid w:val="00F06380"/>
    <w:rsid w:val="00F117FA"/>
    <w:rsid w:val="00F14D4D"/>
    <w:rsid w:val="00F24E40"/>
    <w:rsid w:val="00F26886"/>
    <w:rsid w:val="00F3193D"/>
    <w:rsid w:val="00F330FD"/>
    <w:rsid w:val="00F3430B"/>
    <w:rsid w:val="00F3698C"/>
    <w:rsid w:val="00F40DFE"/>
    <w:rsid w:val="00F42824"/>
    <w:rsid w:val="00F43277"/>
    <w:rsid w:val="00F43B51"/>
    <w:rsid w:val="00F44195"/>
    <w:rsid w:val="00F44556"/>
    <w:rsid w:val="00F47453"/>
    <w:rsid w:val="00F5080B"/>
    <w:rsid w:val="00F5583E"/>
    <w:rsid w:val="00F6611F"/>
    <w:rsid w:val="00F74410"/>
    <w:rsid w:val="00F750B1"/>
    <w:rsid w:val="00F874C1"/>
    <w:rsid w:val="00F87686"/>
    <w:rsid w:val="00F91A4A"/>
    <w:rsid w:val="00F92830"/>
    <w:rsid w:val="00F9307C"/>
    <w:rsid w:val="00F9411C"/>
    <w:rsid w:val="00F959B8"/>
    <w:rsid w:val="00FA2529"/>
    <w:rsid w:val="00FB028C"/>
    <w:rsid w:val="00FB0F50"/>
    <w:rsid w:val="00FB160F"/>
    <w:rsid w:val="00FC2492"/>
    <w:rsid w:val="00FC7CE5"/>
    <w:rsid w:val="00FC7F03"/>
    <w:rsid w:val="00FE54A9"/>
    <w:rsid w:val="00FE5DB3"/>
    <w:rsid w:val="00FF0030"/>
    <w:rsid w:val="00FF3352"/>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hapeDefaults>
    <o:shapedefaults v:ext="edit" spidmax="2049"/>
    <o:shapelayout v:ext="edit">
      <o:idmap v:ext="edit" data="1"/>
    </o:shapelayout>
  </w:shapeDefaults>
  <w:decimalSymbol w:val="."/>
  <w:listSeparator w:val=","/>
  <w14:docId w14:val="23688599"/>
  <w15:docId w15:val="{E44BE0FB-7974-41EA-892D-DDD502E9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rsid w:val="00DA37C0"/>
    <w:pPr>
      <w:ind w:left="720"/>
    </w:pPr>
    <w:rPr>
      <w:rFonts w:ascii="Arial" w:eastAsia="Times New Roman" w:hAnsi="Arial"/>
      <w:sz w:val="20"/>
    </w:rPr>
  </w:style>
  <w:style w:type="paragraph" w:styleId="BodyText">
    <w:name w:val="Body Text"/>
    <w:basedOn w:val="Normal"/>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rsid w:val="00DA37C0"/>
    <w:pPr>
      <w:tabs>
        <w:tab w:val="center" w:pos="4320"/>
        <w:tab w:val="right" w:pos="8640"/>
      </w:tabs>
      <w:ind w:left="720"/>
    </w:pPr>
    <w:rPr>
      <w:rFonts w:eastAsia="Times New Roman"/>
      <w:b/>
      <w:sz w:val="16"/>
    </w:rPr>
  </w:style>
  <w:style w:type="paragraph" w:styleId="Header">
    <w:name w:val="header"/>
    <w:basedOn w:val="Normal"/>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5"/>
      </w:numPr>
      <w:contextualSpacing/>
    </w:pPr>
  </w:style>
  <w:style w:type="paragraph" w:styleId="ListNumber2">
    <w:name w:val="List Number 2"/>
    <w:basedOn w:val="Normal"/>
    <w:uiPriority w:val="99"/>
    <w:rsid w:val="001630AB"/>
    <w:pPr>
      <w:numPr>
        <w:numId w:val="6"/>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customStyle="1" w:styleId="RFQHeading">
    <w:name w:val="RFQ Heading"/>
    <w:basedOn w:val="Normal"/>
    <w:rsid w:val="00534BC1"/>
    <w:pPr>
      <w:jc w:val="left"/>
    </w:pPr>
    <w:rPr>
      <w:rFonts w:ascii="Arial" w:eastAsia="Calibri" w:hAnsi="Arial" w:cs="Arial"/>
      <w:b/>
      <w:bCs/>
      <w:color w:val="000000"/>
      <w:sz w:val="20"/>
    </w:rPr>
  </w:style>
  <w:style w:type="paragraph" w:customStyle="1" w:styleId="CM82">
    <w:name w:val="CM82"/>
    <w:basedOn w:val="Normal"/>
    <w:next w:val="Normal"/>
    <w:rsid w:val="0099305E"/>
    <w:pPr>
      <w:widowControl w:val="0"/>
      <w:autoSpaceDE w:val="0"/>
      <w:autoSpaceDN w:val="0"/>
      <w:adjustRightInd w:val="0"/>
      <w:spacing w:after="830"/>
      <w:jc w:val="left"/>
    </w:pPr>
    <w:rPr>
      <w:rFonts w:ascii="Arial" w:eastAsia="Times New Roman" w:hAnsi="Arial" w:cs="Arial"/>
      <w:sz w:val="24"/>
      <w:szCs w:val="24"/>
    </w:rPr>
  </w:style>
  <w:style w:type="character" w:styleId="Strong">
    <w:name w:val="Strong"/>
    <w:uiPriority w:val="22"/>
    <w:qFormat/>
    <w:rsid w:val="00114E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061557055">
      <w:bodyDiv w:val="1"/>
      <w:marLeft w:val="0"/>
      <w:marRight w:val="0"/>
      <w:marTop w:val="0"/>
      <w:marBottom w:val="0"/>
      <w:divBdr>
        <w:top w:val="none" w:sz="0" w:space="0" w:color="auto"/>
        <w:left w:val="none" w:sz="0" w:space="0" w:color="auto"/>
        <w:bottom w:val="none" w:sz="0" w:space="0" w:color="auto"/>
        <w:right w:val="none" w:sz="0" w:space="0" w:color="auto"/>
      </w:divBdr>
    </w:div>
    <w:div w:id="1278411572">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85090453">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20366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utes.legis.state.tx.us/Docs/ED/htm/ED.74.htm" TargetMode="External"/><Relationship Id="rId18" Type="http://schemas.openxmlformats.org/officeDocument/2006/relationships/hyperlink" Target="http://www.statutes.legis.state.tx.us/Docs/GV/htm/GV.2161.htm" TargetMode="External"/><Relationship Id="rId26" Type="http://schemas.openxmlformats.org/officeDocument/2006/relationships/hyperlink" Target="http://www.statutes.legis.state.tx.us/Docs/TX/htm/TX.151.htm" TargetMode="External"/><Relationship Id="rId39" Type="http://schemas.openxmlformats.org/officeDocument/2006/relationships/hyperlink" Target="http://www.statutes.legis.state.tx.us/Docs/GV/htm/GV.2270.v2.htm" TargetMode="External"/><Relationship Id="rId21" Type="http://schemas.openxmlformats.org/officeDocument/2006/relationships/hyperlink" Target="https://www.ethics.state.tx.us/rules/adopted_Nov_2015.html" TargetMode="External"/><Relationship Id="rId34" Type="http://schemas.openxmlformats.org/officeDocument/2006/relationships/hyperlink" Target="http://www.statutes.legis.state.tx.us/Docs/GV/htm/GV.552.htm" TargetMode="External"/><Relationship Id="rId42" Type="http://schemas.openxmlformats.org/officeDocument/2006/relationships/hyperlink" Target="http://www.statutes.legis.state.tx.us/Docs/BC/htm/BC.15.htm" TargetMode="External"/><Relationship Id="rId47" Type="http://schemas.openxmlformats.org/officeDocument/2006/relationships/hyperlink" Target="http://www.statutes.legis.state.tx.us/Docs/HS/htm/HS.361.htm" TargetMode="External"/><Relationship Id="rId50" Type="http://schemas.openxmlformats.org/officeDocument/2006/relationships/hyperlink" Target="http://www.statutes.legis.state.tx.us/Docs/HS/htm/HS.361.htm" TargetMode="External"/><Relationship Id="rId55" Type="http://schemas.openxmlformats.org/officeDocument/2006/relationships/hyperlink" Target="http://www.statutes.legis.state.tx.us/Docs/GV/htm/GV.552.htm" TargetMode="External"/><Relationship Id="rId63" Type="http://schemas.openxmlformats.org/officeDocument/2006/relationships/footer" Target="footer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statutes.legis.state.tx.us/Docs/GV/htm/GV.2252.htm" TargetMode="External"/><Relationship Id="rId29" Type="http://schemas.openxmlformats.org/officeDocument/2006/relationships/header" Target="header3.xml"/><Relationship Id="rId41" Type="http://schemas.openxmlformats.org/officeDocument/2006/relationships/hyperlink" Target="http://www.statutes.legis.state.tx.us/Docs/TX/htm/TX.171.htm" TargetMode="External"/><Relationship Id="rId54" Type="http://schemas.openxmlformats.org/officeDocument/2006/relationships/header" Target="header4.xml"/><Relationship Id="rId62" Type="http://schemas.openxmlformats.org/officeDocument/2006/relationships/image" Target="media/image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tutes.legis.state.tx.us/Docs/ED/htm/ED.51.htm" TargetMode="External"/><Relationship Id="rId24" Type="http://schemas.openxmlformats.org/officeDocument/2006/relationships/hyperlink" Target="http://www.statutes.legis.state.tx.us/Docs/ED/htm/ED.51.htm" TargetMode="External"/><Relationship Id="rId32" Type="http://schemas.openxmlformats.org/officeDocument/2006/relationships/hyperlink" Target="http://www.statutes.legis.state.tx.us/Docs/GV/htm/GV.552.htm" TargetMode="External"/><Relationship Id="rId37" Type="http://schemas.openxmlformats.org/officeDocument/2006/relationships/hyperlink" Target="http://www.statutes.legis.state.tx.us/Docs/GV/htm/GV.2107.htm" TargetMode="External"/><Relationship Id="rId40" Type="http://schemas.openxmlformats.org/officeDocument/2006/relationships/hyperlink" Target="http://www.statutes.legis.state.tx.us/Docs/GV/htm/GV.2252.htm" TargetMode="External"/><Relationship Id="rId45" Type="http://schemas.openxmlformats.org/officeDocument/2006/relationships/hyperlink" Target="https://www.osha.gov/pls/oshaweb/owadisp.show_document?p_table=OSHACT&amp;p_id=2743" TargetMode="External"/><Relationship Id="rId53" Type="http://schemas.openxmlformats.org/officeDocument/2006/relationships/hyperlink" Target="http://www.statutes.legis.state.tx.us/Docs/GV/htm/GV.559.htm" TargetMode="External"/><Relationship Id="rId58"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www.statutes.legis.state.tx.us/Docs/GV/htm/GV.2251.htm" TargetMode="External"/><Relationship Id="rId28" Type="http://schemas.openxmlformats.org/officeDocument/2006/relationships/hyperlink" Target="http://texreg.sos.state.tx.us/public/readtac$ext.TacPage?sl=R&amp;app=9&amp;p_dir=&amp;p_rloc=&amp;p_tloc=&amp;p_ploc=&amp;pg=1&amp;p_tac=&amp;ti=34&amp;pt=1&amp;ch=3&amp;rl=322" TargetMode="External"/><Relationship Id="rId36" Type="http://schemas.openxmlformats.org/officeDocument/2006/relationships/hyperlink" Target="http://www.statutes.legis.state.tx.us/Docs/GV/htm/GV.552.htm" TargetMode="External"/><Relationship Id="rId49" Type="http://schemas.openxmlformats.org/officeDocument/2006/relationships/hyperlink" Target="http://texreg.sos.state.tx.us/public/readtac$ext.ViewTAC?tac_view=5&amp;ti=30&amp;pt=1&amp;ch=328&amp;sch=I&amp;rl=Y" TargetMode="External"/><Relationship Id="rId57" Type="http://schemas.openxmlformats.org/officeDocument/2006/relationships/hyperlink" Target="http://www.statutes.legis.state.tx.us/Docs/GV/htm/GV.559.htm" TargetMode="External"/><Relationship Id="rId61" Type="http://schemas.openxmlformats.org/officeDocument/2006/relationships/hyperlink" Target="https://www.ethics.state.tx.us/whatsnew/FAQ_Form1295.html" TargetMode="External"/><Relationship Id="rId10" Type="http://schemas.openxmlformats.org/officeDocument/2006/relationships/hyperlink" Target="http://www.statutes.legis.state.tx.us/Docs/ED/htm/ED.61.htm" TargetMode="External"/><Relationship Id="rId19" Type="http://schemas.openxmlformats.org/officeDocument/2006/relationships/hyperlink" Target="mailto:Shaun.A.McGowan@uth.tmc.edu" TargetMode="External"/><Relationship Id="rId31" Type="http://schemas.openxmlformats.org/officeDocument/2006/relationships/hyperlink" Target="http://www.statutes.legis.state.tx.us/Docs/GV/htm/GV.552.htm" TargetMode="External"/><Relationship Id="rId44" Type="http://schemas.openxmlformats.org/officeDocument/2006/relationships/hyperlink" Target="http://www.statutes.legis.state.tx.us/Docs/GV/htm/GV.669.htm" TargetMode="External"/><Relationship Id="rId52" Type="http://schemas.openxmlformats.org/officeDocument/2006/relationships/hyperlink" Target="http://www.statutes.legis.state.tx.us/Docs/GV/htm/GV.552.htm"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utsystem.edu/institutions" TargetMode="External"/><Relationship Id="rId22" Type="http://schemas.openxmlformats.org/officeDocument/2006/relationships/hyperlink" Target="https://www.ethics.state.tx.us/whatsnew/FAQ_Form1295.html" TargetMode="External"/><Relationship Id="rId27" Type="http://schemas.openxmlformats.org/officeDocument/2006/relationships/hyperlink" Target="http://texreg.sos.state.tx.us/public/readtac$ext.TacPage?sl=R&amp;app=9&amp;p_dir=&amp;p_rloc=&amp;p_tloc=&amp;p_ploc=&amp;pg=1&amp;p_tac=&amp;ti=34&amp;pt=1&amp;ch=3&amp;rl=322" TargetMode="External"/><Relationship Id="rId30" Type="http://schemas.openxmlformats.org/officeDocument/2006/relationships/footer" Target="footer3.xml"/><Relationship Id="rId35" Type="http://schemas.openxmlformats.org/officeDocument/2006/relationships/hyperlink" Target="http://www.statutes.legis.state.tx.us/Docs/GV/htm/GV.552.htm" TargetMode="External"/><Relationship Id="rId43" Type="http://schemas.openxmlformats.org/officeDocument/2006/relationships/hyperlink" Target="http://www.statutes.legis.state.tx.us/Docs/FA/htm/FA.231.htm" TargetMode="External"/><Relationship Id="rId48" Type="http://schemas.openxmlformats.org/officeDocument/2006/relationships/hyperlink" Target="http://www.statutes.legis.state.tx.us/Docs/HS/htm/HS.361.htm" TargetMode="External"/><Relationship Id="rId56" Type="http://schemas.openxmlformats.org/officeDocument/2006/relationships/hyperlink" Target="http://www.statutes.legis.state.tx.us/Docs/GV/htm/GV.552.htm" TargetMode="External"/><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statutes.legis.state.tx.us/Docs/GV/htm/GV.552.htm" TargetMode="External"/><Relationship Id="rId3" Type="http://schemas.openxmlformats.org/officeDocument/2006/relationships/settings" Target="settings.xml"/><Relationship Id="rId12" Type="http://schemas.openxmlformats.org/officeDocument/2006/relationships/hyperlink" Target="http://www.statutes.legis.state.tx.us/Docs/ED/htm/ED.73.htm" TargetMode="External"/><Relationship Id="rId17" Type="http://schemas.openxmlformats.org/officeDocument/2006/relationships/hyperlink" Target="http://texreg.sos.state.tx.us/public/readtac$ext.TacPage?sl=R&amp;app=9&amp;p_dir=&amp;p_rloc=&amp;p_tloc=&amp;p_ploc=&amp;pg=1&amp;p_tac=&amp;ti=34&amp;pt=1&amp;ch=20&amp;rl=13" TargetMode="External"/><Relationship Id="rId25" Type="http://schemas.openxmlformats.org/officeDocument/2006/relationships/hyperlink" Target="https://www.irs.gov/uac/about-form-w9" TargetMode="External"/><Relationship Id="rId33" Type="http://schemas.openxmlformats.org/officeDocument/2006/relationships/hyperlink" Target="http://www.statutes.legis.state.tx.us/Docs/GV/htm/GV.552.htm" TargetMode="External"/><Relationship Id="rId38" Type="http://schemas.openxmlformats.org/officeDocument/2006/relationships/hyperlink" Target="http://www.statutes.legis.state.tx.us/Docs/GV/htm/GV.2252.htm" TargetMode="External"/><Relationship Id="rId46" Type="http://schemas.openxmlformats.org/officeDocument/2006/relationships/hyperlink" Target="http://www.statutes.legis.state.tx.us/Docs/HS/htm/HS.502.htm" TargetMode="External"/><Relationship Id="rId59"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30</Pages>
  <Words>10471</Words>
  <Characters>59691</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70022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Roberts, Lauren</cp:lastModifiedBy>
  <cp:revision>10</cp:revision>
  <cp:lastPrinted>2012-07-12T15:48:00Z</cp:lastPrinted>
  <dcterms:created xsi:type="dcterms:W3CDTF">2018-04-26T14:54:00Z</dcterms:created>
  <dcterms:modified xsi:type="dcterms:W3CDTF">2018-04-27T13:02:00Z</dcterms:modified>
</cp:coreProperties>
</file>